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【陇南】醉美古镇  火车三日游行程单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康县阳坝梅园沟、青木川、西狭颂、花桥村火车三日游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-LN16185552498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陕西省-汉中市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兰州-陇南 C682（7:41-10:48）
                <w:br/>
                姚渡-兰州 6067（13:53-20:17）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兰州—哈达铺/陇南—成县/康县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早兰州乘动车赴哈达铺/陇南 。抵达后乘大巴赴成县，游览国家AAAA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大巴赴康县，途经花桥村，游览位于甘肃省陇南市康县长坝镇的花桥村，地处省道白望公路沿线，距成武高速望关入口5公里，距陇南市70公里，是康县的北大门和茶马古道上的知名驿站。花桥村景区是西北地区集乡村养生养老、田园观光、休闲度假、民俗体验、乡村旅游培训及农特产品加工、展示、销售等产业链融为一体的乡村旅游景区。后乘车赴成县/康县，入住酒店休息。
                <w:br/>
                交通：动车-大巴
                <w:br/>
                景点：西峡颂、花桥村
                <w:br/>
                到达城市：陇南市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康县/阳坝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康县—梅园沟—青木川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国家AAAA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60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采茶、海棠谷瀑布，感受亚热带赋予的美丽景色。后乘车赴青木川，入住酒店休息。晚上可自由参观古镇夜景，感受传奇人生。
                <w:br/>
                交通：大巴
                <w:br/>
                景点：梅园沟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青木川—姚渡/陇南—兰州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青木川，国家AAAA级景区，中国历史文化名镇――【青木川古镇】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下午姚渡或陇南乘火车返回兰州，结束愉快的旅程！
                <w:br/>
                交通：大巴-动车
                <w:br/>
                景点：青木川古镇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1.1.交通：去程动车二等座，返程火车硬座及当地空调旅游汽车。
                <w:br/>
                2.住宿：全程标准间住宿(独立卫生间)。
                <w:br/>
                3.门票：划线景点首道门票(含梅园沟观光车)。
                <w:br/>
                4.导游：全程优秀专线导游。（含青木川讲解一名。）
                <w:br/>
                5.报价不含餐费。
                <w:br/>
                6.16人以上优秀专线导游服务。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1.报价不含餐费。
                <w:br/>
                2.客人的其他消费。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8.成团人数在16人以下司机兼导游。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7.延安宝塔山大型多媒体景观灯光表演为赠送项目，如因不可抗力因素不开。费用不退不换。我社不保证客人随时前往都能够达到行程中所描述的效果，行程仅作为参考；
                <w:br/>
                8.成团人数在12人以下当地司机兼导游。
                <w:br/>
                9.请自觉维护旧址秩序，爱护花草树木和各类物品；旧址内请勿奔跑、追逐、攀爬、嬉闹、躺卧及乱刻乱画、乱扔垃圾; 衣冠不整者谢绝入内参观， 参观时请勿触摸展品。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2024-05-19T00:00:41+08:00</dcterms:created>
  <dcterms:modified xsi:type="dcterms:W3CDTF">2024-05-19T00:00:41+08:00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