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【陇南青天梅花】康县阳坝梅园沟、青木川、文县天池、花桥村动车三日游行程单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康县阳坝梅园沟、青木川、文县天池、花桥村动车三日游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GN1690168996o5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甘肃省-陇南市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兰州—陇南—文县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动车陇南，驰骋于兰渝线上感受从黄河流域到长江流域自然环境的神奇变化，这里的空气能净化您的心灵，抵达陇南后乘大巴赴文县，游览文县天池参观，文县天池位于甘肃省陇南市文县洋汤河上游，是由洋汤天池、黄林沟、盆景池、饮马池，共同形成一个大的景区，是甘肃十大旅游景区。洋汤天池古称"天魏湫"，因湫在天魏山上而得名，方圆 20 多公里，水深 97 米，水域面积 80公顷，湖面海拔 1728 米。天池形如葫芦，九曲十八弯，周围奇峰竞秀，松柏峥嵘，湖面千顷碧波，映红漾绿，并以诸多神奇美好的传说和"天池三绝"著称，是国内有名的高山明珠。 1993 年以"中国四大天池"之名被《扬子晚报》报道。黄林沟又称黄陵沟，是白龙江上游支沟，面积 262.6 公顷，海拔在 1600 米以上。沟内集高山瀑布、高山湖泊、翠海、雪山、彩林、奇峰异石、动植物和人文景观于一体，群山环绕，溪水潺潺，景色秀美，被称做"九寨沟黄金旅游线上的璀璨明珠"。结束后前往文县入住酒店。
                <w:br/>
                交通：动车  汽车
                <w:br/>
                景点：文县天池
                <w:br/>
                到达城市：陇南市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文县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文县——青木川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兰州乘大巴前往青木川，途中可参观文县五大雄关之一的“玉垒关”，也称翡翠湖，是文县以东的雄关要塞，其险峻之状与四川剑门关齐名。古称“秦陇咽喉”。历史岁月走过千年风雨，当年古战场遗迹历历在目。现在，玉垒关已成为南来北往游客的驻足之地，在这里歇歇脚，感受玉垒关的历史战场，欣赏两江交汇的美丽景色。后前往碧口古镇，位于陇南市文县的东部，白龙江的下游，它与通渭县马营镇、永登县红城镇、华亭安口镇并称为"甘肃四大名镇"，又因 1949 年以前，碧口是甘川两省的水旱码头，商贾林立，而列于甘肃四大名镇之首。是陕甘文化与巴蜀文化的过渡地带，这里的语言、风俗习惯大多与一江之隔的四川相似，自古就有"碧口不象甘"的说法。后赴国家 AAAA 级景区，中国历史文化名镇—青木川古镇。属陕西省汉中市宁强县的小镇——青木川，位于陕，甘，川交界处，素有“一脚踏三省”之誉，是电视剧《一代枭雄》故事发生地，古镇自然条件优越，生态植被良好，历史人文资源丰厚，部分规模较大的古建筑保存度达 85%，是不可再生的历史文化遗产！传统老街区、古老民风、民俗、民情以及传统的生活、生产用具，都具有独特的风情画意；古建筑、古摩崖、古祠堂、古寺庙、古题刻等，展现古镇悠久的历史和深厚的文化底蕴。晚上入住古镇，可自由参观古镇夜景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青木川—梅园沟—武都—兰州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清晨前往阳坝，途中经过花桥村，游览位于甘肃省陇南市康县长坝镇的花桥村，地处省道白望公路沿线，距成武高速望关入口 5 公里，距陇南市 70 公里，是康县的北大门和茶马古道上的知名驿站。花桥村景区是西北地区集乡村养生养老、田园观光、休闲度假、民俗体验、乡村旅游培训及农特产品加工、展示、销售等产业链融为一体的乡村旅游景区。后赴国家 AAAA 级风景区阳坝梅园沟景区游览，梅园沟自然景观独特，清溪细流，碧水如镜，清澈见底，无山不清，无水不秀，是一方原始淳朴、秀美谐和的旅游胜地。进入梅园沟，犹如走进了一个巨大的森林氧吧，那清新而富氧的空气，古木参天而静谧的氛围，使你仿佛走进了一个神话世界。现已查明梅园沟景区极具开发价值的自然和人文景观达 60 多处， 这里气候温和，雨量充沛，千峰溢绿，怪石嶙峋，为中国西部地区最典型的原始亚热带风貌区。“山水康县、生态家园”在此尽显无遗。参观海棠谷、龙神沟、响水泉、在月牙潭可以撑竹筏（自理）、在天鹅湖可以划船（自理）、竹海听涛、中国银杏王、采茶、海棠谷瀑布，感受亚热带赋予的美丽景色。后乘大巴赴武都，下午陇南乘动车返回兰州结束愉快旅程！
                <w:br/>
                温馨提示：进入景区游览时，请勿入湖戏水，游泳等 。
                <w:br/>
                交通：汽车 动车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1.交通：往返动车二等座及当地空调旅游汽车。
                <w:br/>
                <w:br/>
                2.住宿：全程标准间住宿(独立卫生间)
                <w:br/>
                3.门票：划线景点首道门票。（含梅园沟观光车）
                <w:br/>
                4.导游：全程优秀专线导游。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报价不含餐费。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旅游人身意外伤害险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2024-05-19T08:10:38+08:00</dcterms:created>
  <dcterms:modified xsi:type="dcterms:W3CDTF">2024-05-19T08:10:38+08:00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