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【环游八闽】--闽粤赣全景 福建•广东连线纯玩双飞 8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FJ1712049342zi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兰州—南昌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兰州乘坐飞机，前往南昌。抵达南昌后入住酒店休息。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南昌-瑞金-古田会址-夜游土楼-篝火晚会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瑞金中央革命根据地纪念馆】，位于江西省瑞金市苏维埃纪念园内，是为纪念土地革命战争时期，中国共产党及其领袖毛泽东、朱德、周恩来等直接领导，创建中央革命根据地和中华苏维埃共和国而建立的，是首批百个爱国主义教育示范基地之一，瑞金中央革命根据地纪念馆跻身首批"国家一级博物馆。之后参观【古田会址】，中共红军第四军第九次代表大会在这个偏僻的小镇里召开。会议讨论通过了毛泽东主持起草的八个决议，即著名的古田会议决议案 ，从而确立了“党指挥枪”的中国共产党建军纲领，“在中国共产党领导的人民武装力量发展史上起了长期的指导作用”。这次会议史称“古田会议”，是我“党和军队建设史上的一个重要里程碑”。之后前往永定，晚餐后【夜游永定土楼】（自费套餐所含项目），游览世界文化遗产地、中国最美的乡村【南江土楼群】，景区现存完好的明清建筑 30 多座，民居、学堂、书屋、古井等一应俱全，客家古村落的风韵尽显。南江村的土楼独具特色，共有 23 座，建筑形态有五凤楼、府第式方楼、方形楼、走马楼、五角楼、八角楼、纱帽楼、圆楼、半月形楼、一字形楼等数十种，可谓千姿百态、异彩纷呈，依山就势，布局合理，错落有致，体现了人与大自然融为一体土楼的式样也多变，不少甚至采用不对称布局，结构奇巧，设计卓尔群。
                <w:br/>
                赠送【篝火晚会】（赠送产品如因为特殊情况取消，不予退费。)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永定-南澳岛-南澳外滩-北回归线-潮州古城-韩文公祠-湘子桥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，前往素有“闽南咽喉 ，潮汕屏障”粤东海上明珠之称的【南澳岛】，感受南澳生态环境。南澳岛是广东省唯一的海岛县，也是汕头市唯一下辖县，早在明朝就已有“海上互 市”的称号。车游海上巨龙【南澳大桥】领略海上奇观，南澳大桥全长约 11.08 公里，于桥上可领略南海波澜壮阔的壮丽景观。前往游览【长山尾码头灯塔】距离南澳大桥不远处，许多新人都会来此拍摄婚纱照，可见这个灯塔的颜值之高。沿途车游堪称“维多利亚港”之美， 新南澳外滩—【海滨路】，途观【海上渔村】、远眺【风车山】；随后游览【北回归线标志塔—— 自然之门】粤东南澳北回归线标志塔的设计，注入了自然与生命的概念。把海岛生态游、 休闲游、特色游进行整合给游客海岛旅游提供了一个全新的体验。后前往国家历文化名城—【潮州】（景区观光车：30 元/人，请自理)，抵达后前往游览【韩文公祠】，此处为纪念韩愈刺潮而建，根据历史记载，韩愈被贬到潮州当刺史八个月不足，任内的功劳就是恶溪除鳄，释放奴婢,兴办乡校，为此韩愈治潮不足八个月盛享千年香火，留下万古青名。前往外观四大古桥之一【湘子桥】（外观，不上桥)，俗话说“到潮不到桥，自走一遭”,守护这座潮州古城的，不是气宇轩俗话说“到潮不到桥， 自走一遭”,守护这座潮州古城的 ，不是气宇轩的宫殿，也不是雄伟壮观的城郭，而是这一座历经风雨洗刷，却依旧屹立的湘子桥。也许 看起来朴素无奇，但它却留存了潮州这片腹地上的千古记忆。它是世界第一座启闭式吊桥的 四大古桥之一，其“十八梭船二十四洲”的独特风格与赵州桥、洛阳桥、芦沟桥并称中国四大古桥。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潮州-东山岛-南门湾-苏峰山-厦门鼓浪屿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早餐后，乘车前往漳州市东山县【东山岛】。出发左耳拍摄地，游览【南门湾】，在此自由活动（可租用当地电动车 10 元/半小时，沿海边骑行，十分惬意），多部大热门电影的拍摄地，在这里可以寻访东山地道的小吃，更可以去山顶的文公祠拜拜，据说很灵验的噢！后抵达【苏峰山】，景区游览拍照，精选上帝视角，拍出大牌范。苏峰山峰奇洞异，其名虽俗而能穷形尽态，“水仙童隩“，说是有仙童洗浴于此，泉水清澈甘甜，终年不涸。在凹陷的崖壁上还有三尊“石观音”，酷似石雕观音大士佛像，天然而逼肖，亦造物者之杰作。此外还有“狮子望球”“北岛”“石龟”“犁头石”“沉水泉”“牛仔礁”“猪母礁”等 ，皆以象形得名。随后赴厦门码头，乘轮渡赴海上花园、游览国家 5A 级景区—【鼓浪屿】（自费套餐所含项目）。
                <w:br/>
                鼓浪屿最鼎盛时期，从小路经过，几乎可以听到每家每户传出的钢琴弹奏声音，因而鼓浪屿又有「海上钢琴之岛」的盛名。鼓浪屿，厦门西南一隅的小岛屿，大海环抱，沙滩树影，小巷清幽，每个细微之处都能让人忍不住拿起相机记录下来，无论是爱好人像还是建筑，鼓浪屿都能拿出满分的答卷岛上太适合旅拍，一条不知名的小巷、一座早已断了烟火气的老别墅、一颗见证时光变迁的老榕树、一株路边盛开的鲜花、一处未曾经得起时间的旧物遗址……随意的镜头捕捉，都是极富故事性的人在旅途。来了厦门，这座连空气都饱含故事的小岛，是厦门当之无愧的最佳拍摄地。游览【最美转角】，在洋楼林立、街巷错落的鼓浪屿上，其实有很多转角都让人流连，但唯独这个转角被称为“最美转角”。两条街巷交汇形成的 45 度夹角处，一栋形状像海上帆船的三层红色砖楼亭亭玉立，一旁绿树成荫红花掩映，砖楼下方的木质路牌更增添了文艺气息。【晓学堂•虫洞书店】，网红打卡拍照，邂逅百年老别墅的午后时光，更显格调。它不单单是单纯意义的书店，更集图书、时尚、
                <w:br/>
                艺术和简餐阅读以及旅行空间一体，更全面的展示它的丰富性。时光会走远，影像会长存，所走的每一步都有迹可循。【协和礼拜堂】，婚纱照取景圣地 19 世纪中期，不少西方人离开欧美，远涉重洋来到鼓浪屿工作、生活。这些来鼓的外国人多为虔诚的基督徒，他们为了举行主日崇拜，遂决定在鼓浪屿建一所教堂。于是各差会（美国归正教会、英国伦敦公会、英国长老会）的信徒纷纷捐款，在鼓浪屿的鹿礁顶（亦称上鹿礁）建造教堂。1863 年，这座新古典主义风格的教堂竣工，称“国际礼拜堂”。此为鼓浪屿上最早的教堂。【天主教堂-万国领事馆建筑博览】，这一路是摄影师们喜爱的一段，也是你错过会倍感遗憾的一段路程。除了见识到岛民们听音乐会的聚集地，岛上两座最知名宗教建筑将在你眼前呈现，古希腊式基督教堂，哥特式罗曼建筑特征的天主教堂，还有 3 大知名领事馆，都将给你带来全新的视觉体验【怡园-林鹤年故居】，坐落于鼓浪屿福建路 24 号，约于 1896 年建成，为两层清水红砖别墅，四周均系华侨所建的各式别墅，居住环境清静幽雅，十分理想。林鹤年是那时代的先驱者，为国献军需，助华夏安邦。【面朝大海，踩沙踏浪】，来厦门最不能错过的是看海，特别是对于北方内地的旅行者来说。鼓浪屿有大小诸多海滩，我们选取了配套设施最为完善，视野也最为开阔的【港仔后沙滩】，带你体验漫步在南方小岛海滩，赤脚戏水踩沙的休闲时光。一路欣赏，一路拍照；适时下岛，
                <w:br/>
                前往酒店入住休息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厦门-南普陀寺-环岛路-曾厝垵-五缘湾湿地公园-海上明珠塔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乘车参观【南普陀寺】，它是中国最早的佛教高等教育基地，是全国唯一的佛教学院；天王殿、大雄宝殿、藏经阁、左右厢房、钟鼓楼等构成的建筑群，雄伟、壮观，颇具佛教特色；游览【环岛路】游览“一国两制统一中国”。标语面向海域，岸边金色观音像遥对大海，如在盼望远处游子归来，远眺金门列岛，对面的碉堡、营房依稀可见，山顶上飘着青天白日旗，离我们最近的那条巨幅横标格外显眼，白底红字“三民主义统一中国”。参观外观 2017 年金砖五国会议会场——【厦门国际会议展览中心】，简称"厦门会展中心"，位于厦门闻名遐迩的地标之一环岛路的北侧、面积规模位居世界前列。随后前往【曾厝垵】，闽南第一特色村、厦门城市缝隙中的文艺村，坐落在环岛路旁一个小渔村，是厦门城市发源地，繁华都市缝隙中保留着那份最原始的宁静与美好是它的特色。参观游览【五缘湾湿地公园】，厦门市五缘湾占地 85 公顷，是厦门最大的公园，也是最大的湿地生态园区，被称为是厦门的城市绿肺。按照功能规划，公园设有湿地生态自然保护区红树林植物区、鸟类观赏岛等，前往【海上明珠塔】（自费套餐所含项目），坐落在东渡狐尾山顶的海上明珠塔，裙楼有天文、气象科普馆，天象放映厅。浅绿色钢化玻璃外墙，把塔楼映衬得美丽多姿，现代化的光电技术，让塔楼为厦门的夜景增添了一道亮丽的风景。塔顶的雷达天线罩，远眺犹如一颗明珠。如今，塔楼已成为厦门市一座标志性的建筑物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厦门-海丝世遗泉州-蟳埔渔村-中国平潭岛-龙凤头沙滩-海坛古城文化区-武夷山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前往【泉州】海上丝绸之路起点。寻访【蟳埔渔村】是阿拉伯后裔神秘渔村，当地居民以打鱼为主，村中古墙、房屋皆是海蛎壳拌泥而砌，被称为：“蚵壳厝”，透着渔村别具一格的韵味。抵达后，可自行寻找蟳埔阿姨帮姐姐们盘头、戴簪花圈，插象牙筷，深度体验当一回地地道道的蟳埔女（哥哥们可自行体验当地渔夫装、斗笠，）漫步在弯弯曲曲、幽静整洁的蚵壳小巷，感受它独特的风情。赴平潭，途中经过雄伟壮观的——【中国平潭跨海大桥】，抵达后享用午餐，进入前往全国最大的海滨公园【龙凤头沙滩】或是赤足踏浪于沙滩之上，或是徜徉于海渔广场，让我们放下一切的烦恼，与大海来一场亲密的邂逅，在听涛观海之中领悟心无所羁的非凡感觉。随后参观倾心打造的海峡两岸旅游地 ——【海坛古城文化区】以“闽越海洋文化、海上丝绸文化”等为根基，是首座海岛旅游古城。古城以明清古建筑为载体，以古城演艺、互动娱乐和节庆活动为表现形式，集“吃、住、行、 游、购、”各个元素。返赴武夷山世界遗产地----【武夷山】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武夷山-天游峰-云窝-大红袍景区-农家茶趣体验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早餐后，赴武夷山主景区（景区内观光环保车 85 元/人，必交），该景区曾被国际旅游组织执委会主席巴尔科夫人称为“世界环境保护的典范”。“三三秀水清如玉 ，六六奇峰翠插天”构成了奇幻百出的武夷山水之胜。中餐后，乘环保观光车前往【云窝】游览，以铁象岩为界，分上、下云窝。云窝背岩临水，地处武夷山精华地带，为武夷山首胜，这里历来是古代文人墨客、名宦隐潜居养心之所，此处因常有云窝飘渺而得名，是古代道人方士隐居潜读的地方。团友经茶洞，看五月第一壁——【晒布岩】。之后前往武夷山第一胜地【天游峰】，此处三方环水，登其颠观云海，犹如天上游，九曲全景尽收眼底。游览武夷山【大红袍景区】，走在崎岖的小路上，四周秀美的景色将会令您如痴如醉，留连忘返；意味隽永的摩崖石刻、绵香醇厚的茶文化和源远流长的佛教文化若细细品味，画境、意境相谐趣，您将会感到情景交融，妙趣横生，古代文人墨客在此留下石刻，历代高僧在此驻足，在九龙窠最后一窠岩壁间，有一用石块垒成的盆景似的茶园，上面生长着几丛茶树，它就是闻名于世的“茶中之王”——大红袍母树，大红袍景区的名字即源于此，两股飞泉倾泻自百余米的斜覆岩顶。【大红袍农家品茶趣】（不属于行程购物店）适时结束行程，乘车前往南昌，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早餐后，根据飞机时间提前送站，乘飞机返回兰州，结束愉快旅途！！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1.大交通：始发地 — 南昌，航班/高铁/火车；
                <w:br/>
                2.交通：当地空调旅游车（根据人数安排车型，保证每人一座；车辆由调度室调配使用，中途可能会出现调
                <w:br/>
                换，随身物品切勿放在旅游车座位上）；
                <w:br/>
                3.住宿：全程入住经济型酒店（不含住宿的不退房差，福建提倡节能环保、酒店不含一次性洗漱用品，请自
                <w:br/>
                备！福建省空调不制热、所以到 11 月后空调都是不开放、望客人理解！） 
                <w:br/>
                4.用餐：含 7 早 4 正（由于怕影响白天走行程所以早餐均为打包早）， 10 人一桌、八菜一汤不含酒水（如
                <w:br/>
                不满十人或超出十人 ，餐厅将视具体情况调整）；自由活动期间用餐请自理，如因自身原因临时放弃用餐 ，
                <w:br/>
                则餐费不退。
                <w:br/>
                5.门票：行程所列景点首道门票（导游有权根据实践情况、在保证不减少行程情况下调整行程顺序）
                <w:br/>
                6.导游：当地持证导游服务，全程一车一导；
                <w:br/>
                7.保险：旅行社责任险，不含旅游人身意外保险，建议自行购买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1）旅游意外保险及航空保险（建议旅游者购买）；
                <w:br/>
                （2）自由活动期间产生的交通费和餐费；
                <w:br/>
                （3）全程入住酒店产生的单房差；
                <w:br/>
                （4）行李物品保管费，托运行李费超重费，酒店押金、洗衣、电话费或其他收费项目等；
                <w:br/>
                （5）因交通延误、取消等意外事件或战争、罢工、自然灾害等不可抗力原因导致的额外费用；
                <w:br/>
                （6）因旅游者违约、自身过错、自身疾病等自身原因导致的人身财产损失而额外支付的费用；
                <w:br/>
                （7）小交通：武夷山环保车 85 元（为当地必须消费项目）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含鼓浪屿过渡票+鼓浪屿耳麦+升级两个正餐+夜游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推荐自费套餐：298 元/人 大小同价
                <w:br/>
                【含鼓浪屿过渡票+鼓浪屿耳麦+升级两个正餐（行程中注明）+夜游土楼+海上明珠塔（行程中注明）】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A、老年人出游前，首先必须对自己的身体情况有清晰了解，高血压、冠心病、癫痫等慢性疾病患者，最好不
                <w:br/>
                要出游，更不能对旅行社隐瞒病史；出游的老年慢性病患者应带齐药物，并事先告知领队和团友，以防不测。 
                <w:br/>
                随身带一些晕车宁、感冒灵、清凉油、驱风油等轻便药物为宜，高血压患者，勿忘带降压药，心脏欠佳者，更
                <w:br/>
                应携带救心丹或速效救心丸。
                <w:br/>
                B、拖鞋、牙刷、牙膏、毛巾、防晒霜、墨镜或太阳帽(伞)，行李 箱必须有锁 (防压、防窃) 等；
                <w:br/>
                3、保管好财物：请各位贵宾，在旅游途中仔细听取导游对景点的介绍，并牢记导游的提醒及警示；在旅游途
                <w:br/>
                中，贵重物品及现金请随身携带并自行妥善保管，不可放在行李箱内，防止丢失，不可放在旅游车上或酒店房
                <w:br/>
                内，以防不测同时请谨防扒手。如有遗失，旅行社不承担赔偿责任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①出团时必需携带身份证原件，16 周岁以下儿童持户口本登机，16 周岁（含）以上必需持身份证登机，或派
                <w:br/>
                出所开具临时登机证明；如因证件原因导致无法出行，损失由客人自理。
                <w:br/>
                ②关于房型：厦门标间紧张，尤其是节假日。我们会尽量确保两位男士住标间，其余均有可能安排大床，如您
                <w:br/>
                对房型有要求，请务必在签约前确认房态，若无特殊需求，我们会酌情安排，如遇春节，国庆，旺季奇数出行
                <w:br/>
                请预补房差，不然我社有权安排男男拼房，女女拼房。
                <w:br/>
                ③关于延住：可根据您的需求提供有偿延住服务。
                <w:br/>
                ④关于退费：因个人原因自愿放弃的景点均不可退费；有优惠证件（如学生证，导游证，老年证、军官证等）
                <w:br/>
                的需提前跟导游说明，并在购票前出示优惠证件，导游会根据景区票价公示牌规定按旅行社协议价退费。
                <w:br/>
                ⑤关于儿童：我们收的儿童费用，包含车费及半价餐费，早餐、轮渡票、门票自理，建议根据身高当地现买，
                <w:br/>
                如携带学生证请提前跟导游说明。鼓浪屿实行人数限制，轮渡票需提前订票，订票后无法补差价补票。小孩身
                <w:br/>
                高如超过 1.5 米，需提前通知我方买全票轮渡票，如因客人信息传达错误引起无法登船等后果由客人自行负责。
                <w:br/>
                轮渡票临时补票无法保证与我社预订的班次一致。
                <w:br/>
                ⑥行程中未经协商的擅自离团，视同旅游者违约，未完成部分将被视为自行放弃，我社不再退费，并不予承担
                <w:br/>
                旅游者由此产生的额外费用。正常的项目退费（门票，住宿）以我社折扣价为标准，均不以挂牌价为准。
                <w:br/>
                ⑦行程中因不可抗力（自然灾害、政府行为等）或不可归责于旅行社的意外情况（天气变化、道路堵塞、船班
                <w:br/>
                或航班晚点、重大礼宾、活动等），导致本次团队旅游行程变更或取消的，或部分景点无法参观，则无法赔退，
                <w:br/>
                产生的损失费用行社不承担任何责任，但我社负责退还游客未发生的费用。
                <w:br/>
                ⑧自由活动期间我社不提供车辆、导游服务、餐费等相关服务内容，游客在自由安排活动期间应在自己能够控
                <w:br/>
                制风险的范围内选择活动项目，并对自己安全负责；特别提示游客：不宜参加游泳、潜水等有风险活动。游客
                <w:br/>
                在自由活动期间出现的意外事故，旅行社不承担责任。
                <w:br/>
                ⑨为保证旅游安全，请游客在出行前做一次必要的身体检查，凡有心脏病、高血压、气喘病、癫痫症、精神病、
                <w:br/>
                糖尿病、法定传染病、贫血患者、孕妇及行动不便等者，或经医师诊断不宜出游者请勿报名。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身份证原件，电话号码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小交通：武夷山环保车 85 元（为当地必须消费项目）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2025-07-15T06:31:12+08:00</dcterms:created>
  <dcterms:modified xsi:type="dcterms:W3CDTF">2025-07-15T06:31:12+08:00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