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（2024）5月【新景桂林】（全陪班）桂林双飞6日游行程单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GX1714038622bH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纯玩0自费 只有1景中购
                <w:br/>
                阳朔连住2晚，并升级2晚五星
                <w:br/>
                饱满行程玩5天，自由活动时间少
                <w:br/>
                ☘赠送198元《山水间》表演
                <w:br/>
                ☘赠送《世外桃源》景区
                <w:br/>
                🧑🏻‍🦳超70岁需家属陪同
                <w:br/>
                有三人间 单房差500
                <w:br/>
                含兰州机场上门接送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出发地集合出发—兰州中川国际机场—乘航班飞往桂林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象鼻山，日月双塔，网红打卡，伏波山，漓江4人竹筏漂流
                <w:br/>
              </w:t>
            </w:r>
          </w:p>
          <w:p>
            <w:pPr>
              <w:pStyle w:val="indent"/>
            </w:pPr>
            <w:r>
              <w:rPr>
                <w:rFonts w:ascii="微软雅黑" w:hAnsi="微软雅黑" w:eastAsia="微软雅黑" w:cs="微软雅黑"/>
                <w:color w:val="000000"/>
                <w:sz w:val="20"/>
                <w:szCs w:val="20"/>
              </w:rPr>
              <w:t xml:space="preserve">
                早餐后游览桂林山水的象征——【象鼻山】（游览时间约60分钟），象鼻山原名漓山，又叫仪山、沉水山，简称象山，位于桂林市滨江路位于广西省桂林市内桃花江与漓江汇流处，是中国首批4A级景区，因酷似一只站在江边伸鼻豪饮漓江甘泉的巨象而得名，被人们称为桂林山水的象征。象鼻山海拔200米，高出水面55米，属于喀斯特地貌 
                <w:br/>
                ▲桂林网红打卡三连看：
                <w:br/>
                网红第一站：游览【日月双塔 AAAAA】（不登塔）游览城景交融的国家 5A 级景区是桂林市历史建筑，也是桂林新的标识，其中 日塔高 41 米 共九层 ，通体均为纯铜装饰 ，耗用铜材 350 吨 ，金碧辉煌 ，并有电梯供游客观光乘坐。 日月双塔是桂 林市的文化地 标 ，是一个集文化、艺术、宗教、建筑、科技、 自然景观于一体的游览胜地。
                <w:br/>
                网红第二站：【东西巷、正阳步行街】是桂林明清时代遗留下的唯一的一片历史街巷，是桂林古历史风貌的观景区，包含了正阳街东巷、江南巷、兰井巷等桂林传统街巷。
                <w:br/>
                网红第三站：【逍遥楼】建于唐武德四年（621年），由桂州大总管李靖最早修建，逍遥楼因庄子著作《逍遥游》而得名。登楼可鸟瞰漓水诸峰。
                <w:br/>
                ▲游览【伏波山景区】（约60分钟）伏波山位于广西桂林漓江之滨，是一座依水傍水的孤峰，汉代时伏波将军马援南征曾经过此地，故得名。唐代时山上曾建有伏波将军庭。现有癸水亭、听涛阁、半山亭、还珠洞、米芾自画像、试剑石、珊瑚岩、千佛岩等名胜，还有一口重1000余公斤的“千人锅”和重2700多公斤的大钟，乃清定南王孔有德女儿为悼其父所铸。
                <w:br/>
                ▲游览【漓江4人竹筏漂亮-龙门水境】（约50分钟，由于水上项目，水流速度不定，具体游览时间以景区实际情况为准），奇山碧水，竹筏浅行，野趣滩涂，人影徐行，船行江中，宛如迎面打开一幅幅奇妙山水画卷， 可观奇峰倒影、渔翁闲钓，真正体会到“船在江中走，人在画中游”的绝美仙境，舒适惬意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古东瀑布，船游漓江-兴坪佳境，兴坪渔村、阳朔西街
                <w:br/>
              </w:t>
            </w:r>
          </w:p>
          <w:p>
            <w:pPr>
              <w:pStyle w:val="indent"/>
            </w:pPr>
            <w:r>
              <w:rPr>
                <w:rFonts w:ascii="微软雅黑" w:hAnsi="微软雅黑" w:eastAsia="微软雅黑" w:cs="微软雅黑"/>
                <w:color w:val="000000"/>
                <w:sz w:val="20"/>
                <w:szCs w:val="20"/>
              </w:rPr>
              <w:t xml:space="preserve">
                游览将生态旅游和体验旅游融进自然山水的特色景区——【古东瀑布】（游览时间约70分钟），森林、溪瀑的原始生态，使空气清新芳甜，沐浴森林，“走瀑戏浪”，尽享天然氧吧。景区是是目前国内唯一的一处由地下泉涌行成的多级串联瀑布。由于水中的碳酸钙含量极高，钙化沉积作用而使瀑布面逐渐长高，其源头的海拔在比漓江水位还要高出180米的情况下，尚有泉水喷涌，堪称奇迹。爬瀑布瀑布共形成九级，形态各异。其最吸引游客的地方，是因为它不同于其他瀑布只能远观，而是可以在瀑布中逆流而上，爬上山顶。“爬瀑布”之旅如在水中攀岩，水缓处水流轻抚脚背，如趟溪流；水急处没至大腿，此时则需团队合作才可攀顶成功。全新的旅游体验，让您有一个与大自然零距离相拥的快意旅途。
                <w:br/>
                ▲乘坐【游船游览漓江】参观游览迷人的【兴坪渔村】，漓江两岸群峰连绵，绿水滢回，青山环列，倒影幢幢，翠竹成林，这里有被印制在1999年版20元人民币背景图案上的美丽风光，和漓江最著名的风景区黄布倒影，您可欣赏骆驼过江、美女照镜、渔村、碧螺峰等著名喀斯特地貌，感受“分明看见青山顶，船在青山顶上行”的诗情画意，静静体味人在画中游的美妙感觉。
                <w:br/>
                ▲晚上自由闲逛【洋人街——阳朔西街】（无车无导游陪同）阳朔西街是阳朔县城内最古老的街道，略呈东西走向，东到滨江路，西到蟠桃路，中间与县前街、城中路交汇，全长近800米，大理石路面，呈弯曲的S形，整条街道建筑凸显桂北民居特色，来此感受浓郁的异国风情。（西街21:00以后游览为最佳时间）
                <w:br/>
                ★★★温馨提示★★★
                <w:br/>
                1、自由活动期间，导游司机不陪同，阳朔“野导黑车”众多，请您在自由活动一定注意安全。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阳朔深度游，世外桃源，荔江湾，月亮山
                <w:br/>
              </w:t>
            </w:r>
          </w:p>
          <w:p>
            <w:pPr>
              <w:pStyle w:val="indent"/>
            </w:pPr>
            <w:r>
              <w:rPr>
                <w:rFonts w:ascii="微软雅黑" w:hAnsi="微软雅黑" w:eastAsia="微软雅黑" w:cs="微软雅黑"/>
                <w:color w:val="000000"/>
                <w:sz w:val="20"/>
                <w:szCs w:val="20"/>
              </w:rPr>
              <w:t xml:space="preserve">
                ▲早餐后，参观桂林“香格里拉”——【世外桃源风景区】（游览约1.5小时）：源自东晋著名文人陶渊明笔下的《桃花源记》，唯美的桂林山水，融合当地浓郁的少数民族风情，侗寨的风雨桥静卧其中，梦想中的“桃花源”今日得见，伴着梦境中的期待，走进世外桃源，唯美的山水画面让人流连，浓郁的民族风情让人赞叹不已！还是央视著名MV《康美之恋》的主要外景取景地（李冰冰、任泉主演），不愧为诗意画境之处。在这可以欣赏到壮族的歌、瑶族的舞、苗族的节、侗族的楼，让您忘却所有旅途的劳累与尘世的纷扰。
                <w:br/>
                ▲游览【荔江湾景区AAAAA】（包含景区通票：一价全含，不玩套路，含上山缆车索道+下山滑道+空中玻璃吊桥+凤凰玻璃观景台+天宫岩+龙舟体验，约4小时）荔江湾有“水中水，山中山，桂林山水第一湾”的美誉，有“洞中九寨”之称。方圆30平方公里的荔江湾景区，共六大观光区、九个观光项目。集观光、休闲、娱乐为一体，在这里身处水天一色美景之中，不仅可以体验龙舟划桨赛，还可以看到桂林最年轻最开阔的钟乳石岩洞，可享受到天人合一、回归自然的大美秘境。返回阳朔，游览阳朔最为著名景区【十里画廊】，前往【历村】远观【月亮山】它在高田乡凤楼村边，高达380多米。因为山顶是有一个贯穿的大洞，好像一轮皓月，高而明亮，所以人们叫它明月峰，俗称月亮山。山头上有一个天然的大石拱，两面贯通，远看酷似天上明月高挂。从不同的角度变换观看，此洞形状也不断变化。如果是开着车赏月山，那个石拱的形状会从弯弯的上弦月，逐渐变成半月、圆月、继而又变成下弦月，十分奇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少数民族村寨，山水间，木龙湖
                <w:br/>
              </w:t>
            </w:r>
          </w:p>
          <w:p>
            <w:pPr>
              <w:pStyle w:val="indent"/>
            </w:pPr>
            <w:r>
              <w:rPr>
                <w:rFonts w:ascii="微软雅黑" w:hAnsi="微软雅黑" w:eastAsia="微软雅黑" w:cs="微软雅黑"/>
                <w:color w:val="000000"/>
                <w:sz w:val="20"/>
                <w:szCs w:val="20"/>
              </w:rPr>
              <w:t xml:space="preserve">
                ▲早餐后到【少数民族村寨】感受少数民族吊脚楼，原生态的少数民族原住民风情，不宽的街道上铺着青板，石板路两边是完好的少数民族全木式建筑，现在还保留着一批手工作坊，他们传承下来的古老手工银饰制作已经被列为【世界非物质文化遗产展示基地】，热情的阿嫂阿妹会邀请您进入她们家做客，感受少数民族的风土人情和村民古老、恬静、悠慢的生活，探寻民族银匠精湛的工艺。
                <w:br/>
                ▲观看【山水间】表演，全剧以桂林地域文化为根脉，以神奇玄幻的艺术表现手法为观众打造了视听体验。演出从“我想去桂林”的歌声中开始，让观众在随剧情中一起穿越，进入一个魔幻奇妙的异度空间。全剧按“山之青、水之秀、洞之奇、石之美”四个篇章依次呈现，景如诗如画、歌如痴如醉流转不息，天琴女歌声婉转如天籁、绕梁回旋，蝙蝠公主、水波仙子、桂花仙子、七星仙子蹁跹而舞，长发瑶女子妩媚婀娜、顾盼生姿，女子柔术、男子飞岩、车叠罗汉等高难度特技随声光电的变幻轮番登场，令人目不暇接，演员与观众频频互动，共同经历了一场玄幻神奇、惊艳刺激的山水歌舞穿越之旅。
                <w:br/>
                ▲参观【宋城·木龙湖】当代清明上河图，山水、园林、湖景、人文、古迹的完美交融，以叠彩山漓江自然生态环境为依托，以宋城等历史文化遗迹为背景，建设包括宋街、半边街、古宋城、木龙塔、木龙夜泊、浅桥鱼影、听荷轩等具有宋代建筑气息的古建筑群落的景点，是以历史文化及自然生态风景大型旅游景区。体验东盟十国的歌舞，东盟10国美食各美食，浏览丰富多彩的旅游文化商品
                <w:br/>
                购物点：少数民族村寨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桂林送站
                <w:br/>
              </w:t>
            </w:r>
          </w:p>
          <w:p>
            <w:pPr>
              <w:pStyle w:val="indent"/>
            </w:pPr>
            <w:r>
              <w:rPr>
                <w:rFonts w:ascii="微软雅黑" w:hAnsi="微软雅黑" w:eastAsia="微软雅黑" w:cs="微软雅黑"/>
                <w:color w:val="000000"/>
                <w:sz w:val="20"/>
                <w:szCs w:val="20"/>
              </w:rPr>
              <w:t xml:space="preserve">
                早餐后，自由活动，根据航班时间，返回兰州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兰州-桂林直飞经济舱
                <w:br/>
                住宿	当地商务酒店双人标准间，阳朔2晚携程四钻酒店
                <w:br/>
                （桂林酒店不提供三人间或加床，如产生单人需补单房差。（受经济发展等客观因素影响，当地酒店与华东地区有所差距，敬请谅解！）
                <w:br/>
                餐食	酒店含5早，全程5正餐，正餐餐标30元/人/餐，早餐酒店按床位赠送，不用不退，旅行社无法调整，敬请谅解！
                <w:br/>
                门票	包含所列景点首道大门票（游客必须携带二代身份证，或户口本）
                <w:br/>
                备注：本行程门票报价为旅行社优惠套票政策报价，所有景区门票属于景区和政府补贴政策支持，已是旅行社折扣门票，持老年证、军官证、学生证等任何优惠证件的人群均不再享受门票优惠，自愿放弃以上项目不退任何费用；
                <w:br/>
                当地交通	空调旅游车（车型不定，确保一人一个正座）
                <w:br/>
                服务人员	本社专职优秀导游提供贴心服务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补充说明	1、单房差及其他个人消费
                <w:br/>
                2、因旅游者违约、自身过错、自身疾病等自身原因导致的人身财产损失而额外支付的费用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所含门票指进入景区的首道门票，不包括该景区内电瓶车或景区内其他另行付费景点门票；行程中所有景点门票均为团队票，学生证、军官证、教师证、老年证等及其他特殊身份人士，均不再享受任何门票优惠，则无退还；如遇人力不可抗拒因素或政策性调整导致无法游览的景点，我社有权取消或更换为其它等价景点，赠送景点费用不退，并有权将景点及住宿顺序做相应调整，如产生退费情况，以旅行社团队折扣价为依据，均不以景点挂牌价为准；景区后括号内备注游玩时间为抵达景区开始到离开景区为止时间。
                <w:br/>
                2、全程使用空调旅游车，每人一个正座位；如有特别要求车辆，请提前说明，重新核价。旅游车到景点、餐厅期间客人统一下车，不在单独开车门给客人上车休息和开空调。贵重物品不能存放在车上。
                <w:br/>
                3、桂林为国家三线以下旅游城市, 酒店各项标准偏低，主要以卫生舒适为主，提前做好心理准备; 如遇旺季（每年3月1日至10月15日之间及特殊节假日）酒店资源紧张或政府临时征用等特殊情况，造成行程中备选酒店客满，我社有权调整为同等级标准以上酒店。酒店的退房时间为中午的12:00，返程为晚班机的旅游者可把行李寄存在酒店前台后自由活动或自补房差开钟点房休息。
                <w:br/>
                4、行程中所含的餐食，早餐为酒店房含，不用不退。正餐按产品用餐标准操作，不含酒水。桂林用餐口味偏酸辣，且普通团队餐厅菜式比较雷同。建议旅游者用餐可提前和导游沟通少辣，多辣。
                <w:br/>
                5、由于旅行社组织的是散客拼团线路，未成年人须有成人陪伴出游，残疾人、老年人、行动不便者建议有家人朋友照顾同行，体弱多病及孕妇不建议参团，否则由此造成的不便或问题，我社不承担责任。
                <w:br/>
                6、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7、当地很多假导游（俗称野马），一般在火车站、餐厅门口、阳朔县内路边。使用假的导游证拿着宣传册到处拉客用超低的价格勾引外地人（例如50元就可以看印象刘三姐），请千万注意，此类“导游”必有宰客现象。收了钱不负任何责任，请跟好我们派出的全陪导游和地接导游。
                <w:br/>
                8、客人必须填写“游客意见书”，如果客人在意见单上填写“不满意”一栏后，可视为投诉范畴，并在意见单上填写投诉理由；恕不受理客人因虚填或不填意见书而产生的后续争议。请各组团社在收客的时候告诉各位游客必须认真仔细填写，由此而造成的一切损失由客人自负。投诉问题在旅游目的地就地解决（绝不把问题带回组团社），请组团社告知游客/领队/全陪，返程后我社不受理投诉！
                <w:br/>
                9、赠送项目：如因原因时间、天气、不可抗力等特殊原因无法游览，则取消，无费用可退，具体解释权归我社所有，感谢理解。
                <w:br/>
                10、特殊船票提示：
                <w:br/>
                （1）漓江船票实名制：三星船儿童身高在1.2-1.5米购半价票140元/人，1.5米以上购全票。成人和小孩船票出票后取消都会产生损失，游江前一天下午17：00前退票票损10%,17:30后售票窗口下班不办理退票，开船前10分钟退则损失50%,距离开船时间不足10分钟不再办理退票，实名制操作和机票一样出票后不能替换名字，登船时票上信息与身份证不符则拒绝登船，并追究出票单位责任。
                <w:br/>
                （2）遇龙河漂流：孕妇、残疾人、70岁以上老年人严禁乘坐竹筏。 1米以上儿童须购买成人票与成人同乘,如同行中有1米以下儿童或70岁以上老人及孕妇则统一安排由导游陪同，在码头等候，如不放心，可随行一成人陪同，未游览项目费用将按实际成本退还。
                <w:br/>
                11、☆本公司对以上条款保留最终解释权。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1、气候：桂林属中亚热带湿润季风气候，气候温和，雨量充沛，年平均温度19度；最热的天气在七、八月；最冷的天气在一、二月；
                <w:br/>
                温馨提示：桂林多降雨，空气潮湿，如遇房间有霉味、被褥毛巾有些湿润，属于正常现象，进房间后开窗通风或打开空调抽湿功能即可消除。
                <w:br/>
                2、全程使用空调旅游车，每人一个正座位。如有特别要求车辆，请提前说明，重新核价。旅游车到景点、餐厅期间客人统一下车，不再单独开车门给客人上车休息和开空调。贵重物品不能存放在车上。
                <w:br/>
                3、由于旅行社组织的线路，未成年人须有成人陪伴出游，残疾人、老年人、行动不便者建议有家人朋友照顾同行，体弱多病及孕妇不建议参团，否则由此造成的不便或问题，我社不承担责任。
                <w:br/>
                4、由于桂林阳朔景点为户外景点、沿途道路并不宽阔，在行程安排上会受诸多不确定因素影响，因此旅行社有权在不减少景点的情况下根据实际情况调整游览顺序。
                <w:br/>
                5、桂林酒店标准比内地偏低，请旅游者提前做好心理准备。如遇旺季（每年3月1日至10月15日之间及特殊节假日）酒店资源紧张或政府临时征用等特殊情况，造成行程中备选酒店客满，我社有权调整为同等级标准以上酒店。酒店的退房时间为中午的12:00，返程为晚班机的旅游者可把行李寄存在酒店前台后自由活动或自补房差开钟点房休息。
                <w:br/>
                6、行程中所含的餐食，早餐为酒店房含，不用不退。正餐按产品用餐标准操作，不含酒水。桂林用餐口味较辣，且普通团队餐厅菜式比较雷同。建议旅游者用餐可提前和导游沟通少辣/多辣。
                <w:br/>
                7、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景区后括号内备注游玩时间为抵达景区开始到离开景区为止时间。
                <w:br/>
                8、本行程购物随客意，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9、因人力不可抗力（比如漓江涨水）或已尽合理注意义务（比如堵车）仍无法避免的，因返程时间原因不能游览的景点以及按景区规定特殊人群无法接待，导致部分景点、餐等无法正常安排，则按照旅行社打包优惠价格现退予客人，不属于赔付范畴；（排筏游览漓江新规定）7岁以下以及身高未到1.2米的儿童和70岁以上老人不能乘坐排筏游览漓江；（遇龙河新规定）饮酒者、患有心脏病、心脑血管等疾病者以及残疾人、孕妇、6岁以下儿童及65岁以上老人等特殊人群不准乘坐竹筏，给您带来不便，敬请谅解！
                <w:br/>
                10、夜间或自由活动期间宜结伴同行并告知导游，记好导游手机号备用，注意人身和财物安全。贵重物品可寄存在酒店前台保险柜，下榻的酒店的名称位置也要记牢，不要随便相信陌生人，天下没有免费的午餐。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2024-05-19T16:11:45+08:00</dcterms:created>
  <dcterms:modified xsi:type="dcterms:W3CDTF">2024-05-19T16:11:45+08:00</dcterms:modified>
</cp:coreProperties>
</file>

<file path=docProps/custom.xml><?xml version="1.0" encoding="utf-8"?>
<Properties xmlns="http://schemas.openxmlformats.org/officeDocument/2006/custom-properties" xmlns:vt="http://schemas.openxmlformats.org/officeDocument/2006/docPropsVTypes"/>
</file>