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【嗨游 巴厘岛情人节】印度尼西亚6晚8日游行程单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5298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巴厘岛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2.12
                <w:br/>
                兰州/吉隆坡
                <w:br/>
                兰州机场集合前往巴厘岛。     
                <w:br/>
                参考航班：D7399次航班 兰州/吉隆坡 D7399次航班 23:50/05:00+1
                <w:br/>
                <w:br/>
                <w:br/>
                <w:br/>
                D2
                <w:br/>
                2.13
                <w:br/>
                吉隆坡/巴厘岛 	  
                <w:br/>
                参考航班：D7798次航班吉隆坡/巴厘岛09:10-12：15  
                <w:br/>
                早上抵达浪漫海岛巴厘岛后，我们为您安排了极为享受的【精油SPA1小时】+极有品位的【四季酒店海景下午茶】（如遇满位换同级下午茶）
                <w:br/>
                【金巴兰四季酒店海景下午茶】国际奢华酒店品牌金巴兰四季酒店，位于巴厘岛金巴兰海湾畔，在此 可俯瞰美丽的金巴兰海湾美景，远眺神圣的阿贡火山。在此品尝酒店提供的精致下午茶，听风、看海、赏 落日、任时光荏苒……
                <w:br/>
                【香薰精油 按摩】巴厘岛精油 SPA 是一种结合五官的松弛法，环境、香熏、音乐，并利用古老的 按摩手法和各式周到的服务来达到真正的放松，您不妨可以在安静的气氛中小睡一下，消除一天的旅途疲 劳。结束后，再来一杯热热的姜茶，让您享受与昔日帝王般的尊贵。
                <w:br/>
                <w:br/>
                酒店：国际四星酒店     用餐：早中餐自理，晚餐:印尼式自助餐
                <w:br/>
                <w:br/>
                <w:br/>
                <w:br/>
                <w:br/>
                D3
                <w:br/>
                2.14
                <w:br/>
                早餐后，前往【南湾沙滩俱乐部】-【海龟岛】-，乳胶-【乌鲁瓦图情人崖】、金巴兰沙滩+日落海景晚餐
                <w:br/>
                【南湾（玻璃底船+海龟岛）】在此您可以乘坐玻璃底船，透过透明的海水近距离观赏梦幻般海底世界，珊瑚、水母、海龟等热带海洋生物触手可及。并悠闲地喂食海中成群的各色热带鱼，在意犹未尽时，已经到了海龟岛，您可与大海龟、大蟒蛇、巨嘴鸟拍照留念，来个近距离接触，更可以来一场惊心刺激的斗鸡大赛。
                <w:br/>
                【乌鲁瓦度情人崖】情人崖一名源自于一个浪漫的爱情故事：传说很久以前一对青年男女相爱，却受到父 母的阻挠，为了追求爱情的自由双双在此跳崖。从此，到巴厘岛的青年男女都怀着对自由爱情的憧憬到此 游览遐思，情侣们必定会在此进行合照，以期待爱情的美好长久。
                <w:br/>
                【金巴兰海滩赏日落美景（pantai mas 金巴兰海鲜餐厅BBQ+火舞秀）】被称为全球十大最美日落之一，金巴 兰海滩既有美丽的日落景观，又有美味的海鲜烧烤，浪漫的氛围是金巴兰海滩最吸引人的地方。享用当地特色的海鲜 BBQ外，随着夜晚的来临，我们在沙滩上为大家准备了精彩 的火舞秀表演，一边吃着海鲜烧烤一边观赏表演，别有一番风味。
                <w:br/>
                【浪漫情人节特别安排】：女士送花、男士甜蜜蛋糕、全团都有红酒配餐！
                <w:br/>
                <w:br/>
                酒店：国际四星酒店    早：酒店早餐   午：中式料理    晚：pantai mas 金巴兰海鲜餐厅BBQ+火舞表演 
                <w:br/>
                <w:br/>
                <w:br/>
                <w:br/>
                D4
                <w:br/>
                2.15
                <w:br/>
                【贝尼达岛+蓝梦岛】 双岛出海一日游[浮潜、梦恶魔的眼泪，岛上沙滩俱乐部，独木舟]，
                <w:br/>
                <w:br/>
                （1）贝尼达岛【海边俱乐部】 : 美丽的细白沙滩, 无边泳池的海天一色, 可自由于沙滩俱乐部前浅滩划行独木舟、或是游泳等等, 尽情享受南洋火热骄阳的慵懒度假生活。（2）【最新大型双层海上平台】 : 在这里免费享受海上、浮潜更可自费参加甜甜圈、香蕉船等等精彩又刺激的海上活动.（3）午餐：俱乐部自助简餐（4）【蓝梦岛上村落观光】：恶魔之泪 ：强力的海浪拍打在崖端上，经年累月形成了特殊地形，远远望去就像恶魔的脸孔落下了眼泪般的奇景，景观经常伴随彩虹，很壮观。（恶魔的眼泪景点参观需注意安全，听从工作人员指挥，切勿靠近悬崖边上）
                <w:br/>
                <w:br/>
                酒店：国际四星酒店     
                <w:br/>
                用餐：早餐：酒店早餐    午餐：岛上俱乐部自助简餐  晚餐：中式料理
                <w:br/>
                <w:br/>
                <w:br/>
                <w:br/>
                <w:br/>
                <w:br/>
                <w:br/>
                D5
                <w:br/>
                2.16
                <w:br/>
                网红D TUKAD俱乐部（漂流1小时+午餐+下午茶），复古敞篷车游梯田，咖啡店、库塔洋人街，库塔海滩，国际五星喜来登酒店自助餐
                <w:br/>
                <w:br/>
                前往参加【阿勇河漂流】（约60 分钟）（12 岁以下小孩及 65 岁以上老人不宜，恕不退费）穿上船家为 您准备的泛舟装备，在湍急的河流上进行一次泛舟冒险之旅，令您惊叹不已，直呼过瘾，使您难以忘怀 .累了就休息一下，在山林餐厅享用下午茶。
                <w:br/>
                【库塔海滩+洋人街】号称巴厘岛上最美丽的海岸，这里的海滩平坦、沙粒洁白细腻，是个玩冲浪、滑板 的乐园。附近有热闹的洋人街，各种巴厘传统手工艺品、绚丽民族服装展示，而且还有大型百货商店买到 各类商品
                <w:br/>
                【国五喜来登酒店自助餐】（如遇酒店预订场次满位则更换同级酒店自助餐）富含特色的自助餐台范围包括提供采用完美铁板烧风格烤制羊排和新鲜鱼类等美食项目的西方烧烤餐厅；从传统的巴厘岛和日本 料理到泰国或越南美食——亚洲美食站可供应各种令人难以抗拒的经典菜肴和风味美食。其他现场烹饪站 还奉上印度和中东风味美食，定将让您垂涎三尺。热情友好的厨师还将在现场烹饪站展示精湛厨艺和分享 烹饪秘诀。盛宴餐厅的中心亮点——甜品站供应一系列诱人的印尼和巴厘岛甜点，并提供每天新鲜出炉的 糕点，包括著名的喜来登羊角面包。 
                <w:br/>
                <w:br/>
                酒店：国际四星酒店    
                <w:br/>
                用餐：早餐：酒店早餐  午餐：漂流俱乐部自助简餐   晚餐：国际5星酒店自助餐
                <w:br/>
                <w:br/>
                <w:br/>
                D6
                <w:br/>
                2.17
                <w:br/>
                全天自由活动（自由活动期间无车、无导游、方便游玩，餐敬请自理）
                <w:br/>
                今天是一个没有 MORNINGCALL 的早上，您可感受睡到自然醒的悠闲时光，体验真正渡假的悠闲，或是享
                <w:br/>
                受饭店的设施（健身房、泳池……等等）或是参加当地导游推荐的自费活动。
                <w:br/>
                <w:br/>
                酒店：国际四星酒店    用餐：酒店早餐  午晚餐自理
                <w:br/>
                <w:br/>
                <w:br/>
                D7
                <w:br/>
                2.18
                <w:br/>
                全天自由活动（自由活动期间无车、无导游、方便游玩，餐敬请自理）
                <w:br/>
                <w:br/>
                今天是一个没有 MORNINGCALL 的早上，您可感受睡到自然醒的悠闲时光，体验真正渡假的悠闲，或是享
                <w:br/>
                受饭店的设施（健身房、泳池……等等）或是参加当地导游推荐的自费活动。
                <w:br/>
                <w:br/>
                酒店：国际四星酒店    用餐：酒店早餐  午晚餐自理
                <w:br/>
                <w:br/>
                <w:br/>
                D8
                <w:br/>
                2.19
                <w:br/>
                约定时间整理行李及退房，前往机场办理值机。，结束愉快的浪漫巴厘岛之旅！  
                <w:br/>
                参考航班：QZ558次航班 巴厘岛/吉隆坡  0855-1150  
                <w:br/>
                D7398次航班 吉隆坡/兰州 1725-2220
                <w:br/>
                <w:br/>
                酒店：无      用餐：打包早餐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1.行程表内所列的景点、全程旅游观光巴士、中文导游。
                <w:br/>
                2.行程表所列用餐（如遇飞机上用餐则不另安排）、酒店(两人一房，大床及标间均以酒店安排为准)。
                <w:br/>
                3.行程表内所列机票及全程机场税、保安税、燃油附加费。
                <w:br/>
                4.全程导游小费，离境税。
                <w:br/>
                5.人身旅游意外险、旅行社责任险。（65 岁以上老人建议自行购买国际紧急救援险 SOS，旅行社不承担此项费用。）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1.杂费 290 元/人，护照费、卫检、以及人力不可抗因素导致的额外费用。
                <w:br/>
                2.离团费800元/人/天（如客人因个人原因离团不参加行程需要填写离团说明及离团费用）。
                <w:br/>
                3.航空意外险，请组团社建议客人购买；航空公司临时加收燃油附加费。
                <w:br/>
                4.21周岁以内属于儿童，不占床同成人价。12岁及以上小孩必须占床成人价+500元。
                <w:br/>
                5.全程单房差 2000 元.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1.在印尼最好的穿着是拖鞋、沙滩裤、T-shirt，方便而轻松。最好备齐清凉油、风油精等防止蚊虫叮咬的药物，
                <w:br/>
                带好防晒油、墨镜、遮阳伞等，最好带件长袖衣服，以防室内、车内的空调温度较低
                <w:br/>
                2.其他：
                <w:br/>
                一、印度尼西亚驾驶方向为左驾右行，与国内相反，请注意交通安全。
                <w:br/>
                二、不可直接饮用自来水，须饮瓶装水，豪华酒店里亦同。
                <w:br/>
                三、不可在非指定的海滩区域游泳，风浪很大的时候，要注意海滩上的红黄标志旗。
                <w:br/>
                四、不可用左手握手、选择食品或触摸别人，因左手只在卫生间用。
                <w:br/>
                五、不可用弯曲手指的方式请别人过来。
                <w:br/>
                六、不可拍别人头部，即使是小孩子。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免签</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护照原件（须有半年以上有效期及足够的空白页）。
                <w:br/>
                请保证客人护照至少有 3 页空白页，并且护照有效期超过 7 个月。否则因上述原因导致的客人拒签、拒绝登机、拒绝入境，所有产生的损失本社概不负责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2024-04-23T19:20:58+08:00</dcterms:created>
  <dcterms:modified xsi:type="dcterms:W3CDTF">2024-04-23T19:20:58+08:00</dcterms:modified>
</cp:coreProperties>
</file>

<file path=docProps/custom.xml><?xml version="1.0" encoding="utf-8"?>
<Properties xmlns="http://schemas.openxmlformats.org/officeDocument/2006/custom-properties" xmlns:vt="http://schemas.openxmlformats.org/officeDocument/2006/docPropsVTypes"/>
</file>