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[丝绸之路-七彩丹霞]：平山湖峡谷穿越，丹霞观日出火车2日游行程单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5439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双霞奇观—游最美七彩丹霞，壮丽平山湖大峡谷         
                <w:br/>
                日出大赏—赏最美丹霞靓丽日出
                <w:br/>
                徒步穿越—徒步穿越平山湖原生态大峡谷                
                <w:br/>
                特色美食—尝张掖地道搓鱼子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兰州—张掖 — 平山湖大峡谷 — 喀尔喀小镇 — 张掖市区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徒步穿越大峡谷——品特色美食
                <w:br/>
                      兰州乘火车赴历史文化名城——张掖，沿途欣赏美丽的祁连风光，抵达张掖后，汽车赴张掖有名的甘州巷子——品尝当地特色小吃（自理），汽车赴【平山湖大峡谷】（区间车自理：参考价格 30 元/人）车程约 1 小时，游览约 2.5 小时，这里被誉为天地之魂、海底之画。景区由九龙汇海、峡谷奇观、情侣峰、一线天、吉祥神树、金蝉问天、人鸟兽塔、石林等自然景观构成，徒步【穿越原生态峡谷】。映入眼帘的山峰，从峡谷拔地而起，状貌奇伟，如一卷卷厚重堆叠的古书，赭红色的身上点缀着点点绿色，显得雄浑苍劲。徒步结束在【喀尔喀小镇】体会蒙古族的热情、西域风情的浪漫， 大漠驼铃摇醒甜蜜的忧伤，草原星空度假营清晨悠闲，之后在小镇品尝甘州特色美食——【张掖搓鱼子】，汽车返回市区，入住酒店。
                <w:br/>
                交通：火车硬座、旅游大巴
                <w:br/>
                景点：【平山湖大峡谷】  【穿越原生态峡谷】【喀尔喀小镇】
                <w:br/>
                到达城市：张掖市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晚餐：【张掖搓鱼子】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张掖准四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张掖 — 七彩丹霞 — 芦水湾 — 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赏日出东方—七彩初现
                <w:br/>
                早起乘车参观被《中国地理学》杂志评为中国最美的七大丹霞地貌之一，彩色丘陵色彩之缤纷、面积之大、造型之丰富冠绝全国的张掖【彩色丹霞地貌】（区间车自理： 参考价格 20 元/人），欣赏【丹霞日出】，这里以层错交替、岩壁陡峭、气势磅礴、造型奇特、色彩斑斓而称奇。有七彩霞、七彩塔、七彩屏、七彩练、七彩湖、火海、刀山、大扇贝、彩色丘陵等多处奇观。（午餐自理）车赴市区，参观【芦水湾景区】。感受“风过池塘水泛纹，楼台倒影弄流云。不望祁连云烟色，疑是步入西湖中。”芦水湾生态景区一排棑鲜花心型拱门扮靓滨湖步道、一棵棵参天大树遮阴庇阳、一簇簇娇艳的鲜花争相开放……之后乘火车返回温馨的家！
                <w:br/>
                交通：旅游大巴 、 火车硬座
                <w:br/>
                景点：【七彩丹霞地貌】【丹霞日出】【芦水湾景区】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	餐费：1 早 1 正。
                <w:br/>
                2.	住宿：全程安排一晚住宿。
                <w:br/>
                3.	门票：首道门票。
                <w:br/>
                4.	交通：兰州到张掖往返火车/动车/飞机+当地旅游空调大巴。
                <w:br/>
                5.	导游：地接导游。
                <w:br/>
                6 保险：旅行社责任险及旅游意外伤害保险。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1.自由活动期间交通费、餐费等私人费用。
                <w:br/>
                2.行程中未提到的其它费用：如特殊门票.景区内二道门票.观光车.电瓶车.缆车.索道等费用。
                <w:br/>
                3.儿童的“旅游费用包含”内容以外的所有费用。例如产生超高餐费、门票等需客人另付！
                <w:br/>
                4.因交通延误、取消等意外事件或不可抗力原因导致的额外费用，及个人所产生的费用等（若游客因自身原因，不能按时乘车，视为自愿放弃，无退费）。
                <w:br/>
                5.因旅游者违约、自身过错、自身疾病，导致的人身财产损失而额外支付的费用。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集合:
                <w:br/>
                1.请于开车前一小时抵达火车站自行乘火车。
                <w:br/>
                2.地接导游出团前一天下午 16:00—19:30 之间会电话，短信通知，请提前做好准备。
                <w:br/>
                温馨提示：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7、河西地区气候特征明显，早晚温差大，请出行时带好衣物，雨具以及防晒用品。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若游客因自身原因，不能按时乘车，视为自愿放弃，无退费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旅行社责任险+旅游意外险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2024-05-04T03:22:24+08:00</dcterms:created>
  <dcterms:modified xsi:type="dcterms:W3CDTF">2024-05-04T03:22:24+08:00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