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【醉美瀑乡】贵阳双飞 6 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黄果树大瀑布 赤水大瀑布 四洞沟  佛光岩  茅台古镇 遵义会议会址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GZ1614786503ju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甘肃省-兰州市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贵州省-贵阳市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每团成人不超过 35 人，更宽松舒适的旅途环境。
                <w:br/>
                 游赤水核心景区，尽览丹霞地貌
                <w:br/>
                 陆地头等舱保姆车，横排 2+1 布局，超宽座椅可大幅度半躺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酒店含早，全程 6 正餐，正餐标准 30 元/人，地道黔味体验。
 商务精品：5 晚商务精品酒店
 商务豪华：5 晚商务豪华酒店
 35 人内舒适小团，告别拥挤。
 含景区小交通 155 元/人。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 → 贵阳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欢迎您乘机抵达贵州的省会爽爽的贵阳，旅行社将安排专车在贵阳龙洞堡机场/贵阳高铁北站/贵阳高铁东站/贵阳火车站接站，接您并送您前往酒店。您入住后可自由活动，请注意人身财产安全。请保持手机畅通，如有任何问题请及时致电旅行社工作人员。
                <w:br/>
                交通：飞机
                <w:br/>
                到达城市：贵阳市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贵阳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贵阳 → 黄果树 → 贵阳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早餐后乘车前往安顺国家 AAAAA 级景区——【黄果树风景名胜区】（游览时间 5 小时左右），抵达换乘观光车（50 元/人、景区保险 10 元/人，此费用已含；不含自愿消费大瀑布扶梯单程 30 元/人、往返 50 元/人）游览。【黄果树大瀑布】亚洲第一大瀑布，以水势浩大著称，奔腾的白水河在这里从悬崖绝壁上直泻而下，声如雷鸣，响达千米，若逢适当的阳光照射还可形成迷人的彩虹。【天星桥景区】主要观赏山、水、石、树、洞的美妙结合，形态各异却又紧密相连，构成了一个宛如仙境的喀斯特生态微缩景观。【陡坡塘瀑布】因拍摄 86 版《西游记》唐僧师徒四人牵马过河的场景而声名远播，且每当洪水到来之前，瀑布都要发出“轰隆、轰隆”的吼声，因此又叫“吼瀑”。
                <w:br/>
                交通：大巴
                <w:br/>
                景点：【黄果树风景名胜区】【天星桥景区】【陡坡塘瀑布】
                <w:br/>
                到达城市：贵阳市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贵阳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贵阳 → 赤水大瀑布 → 赤水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早餐后前往国家 AAAAA 级景区——【赤水大瀑布】（景区观光车 20 元/人，此费用已含；不含大瀑布电梯单程 20 元/人、往返 40 元/人，属景区内自愿消费）游览，又名十丈洞瀑布，是贵州仅次于黄果树瀑布的王牌景区，景区内以瀑布群、竹海、丹霞地貌等自然景观为主体，高 76 米，宽 80 米，是我国丹霞地貌上最大的瀑布，也是我国长江流域上最大的瀑布。画坛泰斗刘海粟老先生题誉为“空谷佳人”，中科院专家评价为“神州丹霞瀑布奇观”。
                <w:br/>
                交通：大巴
                <w:br/>
                景点：【赤水大瀑布】
                <w:br/>
                到达城市：赤水市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赤水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赤水 → 四洞沟 → 佛光岩 → 茅台古镇 → 遵义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早餐后乘车前往【四洞沟景区】（景区观光车 30 元/人，此费用已含）游览，这里以大同四洞沟瀑布群及其附近的天生桥、渡仙桥、清代节孝石坊为主，包括两岔河秀色、华平瀑布、大水沟瀑布、石鼎山奇石、方碑云海、大同竹溪、大同古镇等景观。被誉为：“万竹之园，小家碧玉，没有败笔的景区”。游览完毕乘车前往参观有“世界丹霞之冠”之称的【佛光岩景区】（景区观光车 25 元/人，此费用已含），以“丹霞绝壁、天下奇观”的大白岩和“天造地设、鬼斧神工”的五柱峰为主体景观，丹岩绝壁、奇峰异石、崖廓岩穴比比皆是、多不胜数，大地山崖呈现出红艳艳的赤红色彩。是我国丹霞地貌面积最大，出露最齐，特色最典型的景区。午餐后乘车前往国酒之乡、酱酒圣地的“中国第一酒镇"【茅台古镇】，茅台古镇集酱香酒文化、红色文化和盐运文化为一
                <w:br/>
                一、费用包含：
                <w:br/>
                1. 交通：陆地头等舱保姆车，横排 2+1 布局，超宽座椅可大幅度半躺。兰州-贵阳往返经济舱
                <w:br/>
                2. 住宿：行程所列酒店或同级标准酒店，不提供三人间，如产生单人请自行另补单房差。
                <w:br/>
                3. 用餐：行程中团队标准用餐（人数不足 10 人，则菜品数量相应减少），含 5 早 6 正餐，30 元/人/餐的标准。（当地特色美食，地
                <w:br/>
                道黔味体验；行程中备注不含用餐敬请自理，如因自身原因放弃用餐，则餐费不退）
                <w:br/>
                4. 门票：含行程所列景点首道大门票及景区观光车，具体请参考行程描述。（贵州景点购票为实名制，请提前准备身份证交予导游）
                <w:br/>
                5. 导服：当地中文导游，贴心服务。 二、费用不含：
                <w:br/>
                1. 不含单房差：商务精品 350 元/人，商务豪华 500 元/人，敬请自理；若全程未产生住宿费用，则退房差商务精品 225 元/人含早，
                <w:br/>
                商务豪华 350 元/人含早；行程结束后如需续住贵阳，收费标准如下：商务豪华酒店为 240 元/间/晚，轻奢五星酒店为 340 元/间/
                <w:br/>
                晚。
                <w:br/>
                2. 景区内自费项目：不含赤水大瀑布电梯单程 20 元/人、双程 40 元/人，属景区内自愿消费项目，可自愿选择消费。
                <w:br/>
                3. 儿童价标准：年龄 2~14 周岁（不含），不占床，只含车费、正餐半餐费和导服，不含景区门票及小交通，产生的其它费用敬请自理，身，镇内随处可见各种文化雕塑，古气十足。到茅台镇酱酒厂品尝地道酱香美酒，零距离感受纯正制作流程和工艺。
                <w:br/>
                交通：大巴
                <w:br/>
                景点：【四洞沟景区】【佛光岩景区】
                <w:br/>
                到达城市：遵义市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遵义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遵义 → 遵义会议会址 → 贵阳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早餐后乘车前往国家 AAAA 级景区——【遵义会议会址】，抵达游客集散中心换乘摆渡车（20 元/人，200 元/团讲解费，耳机 10 元/人此费用已含）。【遵义会议会址】为 1935 年初中国工农红军长征到达遵义后中共中央政治局扩大会议的会址，会议上确立了以毛泽东为代表的新的中央领导集团，是中国共产党历史上的一个生死攸关的转折点。
                <w:br/>
                交通：大巴
                <w:br/>
                景点：【遵义会议会址】
                <w:br/>
                到达城市：贵阳市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贵阳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贵阳送团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早餐后自由活动，根据返程时间安排送飞机/高铁/火车，结束愉快的旅程。
                <w:br/>
                交通：飞机
                <w:br/>
                到达城市：兰州市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温馨的家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 交通：陆地头等舱保姆车，横排 2+1 布局，超宽座椅可大幅度半躺。兰州-贵阳往返经济舱
                <w:br/>
                2. 住宿：行程所列酒店或同级标准酒店，不提供三人间，如产生单人请自行另补单房差。
                <w:br/>
                3. 用餐：行程中团队标准用餐（人数不足 10 人，则菜品数量相应减少），含 5 早 6 正餐，30 元/人/餐的标准。（当地特色美食，地
                <w:br/>
                道黔味体验；行程中备注不含用餐敬请自理，如因自身原因放弃用餐，则餐费不退）
                <w:br/>
                4. 门票：含行程所列景点首道大门票及景区观光车，具体请参考行程描述。（贵州景点购票为实名制，请提前准备身份证交予导游）
                <w:br/>
                5. 导服：当地中文导游，贴心服务。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 不含单房差：商务精品 350 元/人，商务豪华 500 元/人，敬请自理；若全程未产生住宿费用，则退房差商务精品 225 元/人含早，
                <w:br/>
                商务豪华 350 元/人含早；行程结束后如需续住贵阳，收费标准如下：商务豪华酒店为 240 元/间/晚，轻奢五星酒店为 340 元/间/
                <w:br/>
                晚。
                <w:br/>
                2. 景区内自费项目：不含赤水大瀑布电梯单程 20 元/人、双程 40 元/人，属景区内自愿消费项目，可自愿选择消费。
                <w:br/>
                3. 儿童价标准：年龄 2~14 周岁（不含），不占床，只含车费、正餐半餐费和导服，不含景区门票及小交通，产生的其它费用敬请
                <w:br/>
                自理，
                <w:br/>
                身，镇内随处可见各种文化雕塑，古气十足。到茅台镇酱酒厂品尝地道酱香美酒，零距离感受纯正制作流程和工艺。
                <w:br/>
                游览完毕后乘车前往酒店入住。
                <w:br/>
                行车时间：赤水约 30 分钟—四洞沟约 1.5 小时—佛光岩约 2.5 小时—茅台古镇约 2 小时—遵义
                <w:br/>
                用车：横排 2+1 头等舱保姆车 用餐：早中晚 住宿：遵义
                <w:br/>
                第 5 天
                <w:br/>
                遵义 → 遵义会议会址 → 贵阳
                <w:br/>
                早餐后乘车前往国家 AAAA 级景区——【遵义会议会址】，抵达游客集散中心换乘摆渡车（20 元/人，200 元/团讲解费，耳
                <w:br/>
                机 10 元/人此费用已含）。【遵义会议会址】为 1935 年初中国工农红军长征到达遵义后中共中央政治局扩大会议的会址，
                <w:br/>
                会议上确立了以毛泽东为代表的新的中央领导集团，是中国共产党历史上的一个生死攸关的转折点。
                <w:br/>
                参观完毕乘车前往酒店入住。
                <w:br/>
                行车时间：遵义约 30 分钟—遵义会议会址约 2.5 小时—贵阳
                <w:br/>
                用车：横排 2+1 头等舱保姆车 用餐：早中 住宿：贵阳
                <w:br/>
                第 6 天
                <w:br/>
                贵阳送团
                <w:br/>
                早餐后自由活动，根据返程时间安排送飞机/高铁/火车，结束愉快的旅程。
                <w:br/>
                温馨提示：请于 12:00 分前在酒店前台退房。（如超出时间段将按照酒店规定收取房费）
                <w:br/>
                行车时间：酒店约 30 分钟—贵阳机场/高铁/火车站
                <w:br/>
                用车：送站专车 用餐：早 住宿：无
                <w:br/>
                温馨提示：
                <w:br/>
                1.在不减少景点的前提下，我社保留根据航班、车次、天气、节假日等具体情况变更行程顺序的权利。
                <w:br/>
                2.贵阳全天送团。（烦请客人自行在机场、火车站、高铁站等候进站，自行办理登机牌；火车站的旅游车只能送至火车站前面 600 米左
                <w:br/>
                右的旅游停车点，需客人自行步行 600 米左右进站)
                <w:br/>
                4. 旅游费用不包含旅游意外险，建议客人自行购买。
                <w:br/>
                5. 服务项目未提到的其它一切费用，例如特殊门票等，请自理。
                <w:br/>
                6. 酒店内行李搬运、洗熨、电话、传真、收费电视、烟酒、饮料等私人费用，请自理。
                <w:br/>
                7. 旅游费用不包括旅游者因违约、自身过错、自由活动期间自身行为或疾病所引起的人身和财产损失。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 机场及高铁由专车师傅负责接，接站师傅会提前8小时以上给你短信或电话联系，手机请保持畅通。当天无导游，客人至酒店前
                <w:br/>
                台报自己的名字拿房，等候导游短信或电话通知第二天的出发时间。（7-8月份导游可能要晚上21:00分左右才通知，请耐心等待）
                <w:br/>
                2. 14岁以内儿童报价只含正餐半餐费（不含早餐）、车位费，不含门票（包括赠送景点）、不含景区小交通、不占床位，如产生费
                <w:br/>
                用需客人自理。（温馨提示：不占床位的游客，在酒店使用早餐时需另行付费，请直接向餐厅购买）
                <w:br/>
                3. 旅行社对旅游产品自主定价行为，会因出发地、报名时间、各家旅行社促销力度、机票折扣活动等诸多不同相关因素而报名价格
                <w:br/>
                不同。敬请各位游客在参团游览时不比较、不计较，保持合理的心理预期，若因参团价格差异产生的投诉，视为无效投诉，恕不
                <w:br/>
                处理。如因客人自身原因临时取消行程的需收取相应的空位费，行程抵达前一天取消的需收取车位费损失300元/人，行程当天取
                <w:br/>
                消的需收取车位费和房费损失400元/人，敬请留意。
                <w:br/>
                4. 贵州酒店标准偏低，请旅游者提前做好心理准备。如遇旺季酒店资源紧张或政府临时征用等特殊情况，我社有权调整为同等级标
                <w:br/>
                准酒店。
                <w:br/>
                5. 贵州景区普遍较大，因团队中各家庭游览速度快慢不一，为避免影响贵宾行程体验，导游会在车上统一讲解，告知景区游览线路、
                <w:br/>
                主要特色、集合时间和地点，在关键的路口指引游览方向并执行部分讲解职能，进入景区后自由活动。
                <w:br/>
                6. 请成人带好有效的证件（身份证），儿童带好户口簿。
                <w:br/>
                7. 如遇人力不可抗拒因素或政策性调整导致无法游览的景点（堵车、封路、塌方等），我社有权取消或更换为其它等价景点，赠送
                <w:br/>
                景点费用不退，并有权将景点及住宿顺序作相应调整；部分景区及酒店为方便旅游者有自设的商场提供旅游商品出售，这并不属
                <w:br/>
                于我社安排范畴，此类投诉恕我社无法受理，敬请留意。
                <w:br/>
                8. 夜间或自由活动期间宜结伴同行并告知导游，记好导游手机号码备用，注意人身和财物安全。
                <w:br/>
                9. 请配合导游如实填写当地《游客意见单》，请游客认真、如实填写旅游意见反馈表，作为处理意见和问题的主要参考依据。不填
                <w:br/>
                或虚填者归来后的投诉将无法受理，如在行程进行中对旅行社的服务标准有异议，请尽量在当地解决。如在旅游期间在当地解决
                <w:br/>
                不了，可在当地备案，提醒：旅游投诉时效为返回出发地起30天内有效。
                <w:br/>
                10. 行程不含的其它当地特色旅游项目及告知内容，如有需求可与当团导游联系，合理安排时间，不给旅游留下遗憾。体验项目当地
                <w:br/>
                导游可根据体验的最佳时间进行合理安排。
                <w:br/>
                11. 贵州地处云贵高原地区，山路较多，请穿轻便、柔软休闲鞋子；贵州素有天无三日晴之说，天气多雨，请自备雨伞；少数民族寄
                <w:br/>
                居地，请遵循当地风俗。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1、报团时请预留参团人姓名和联系电话，地接接站工作人员会提前 8小时以上给你短信或电话联系，接站司机或工作人员在站点接站送您
                <w:br/>
                <w:br/>
                到酒店，请在酒店前台报参团时预留名字和用房数量拿房入住；酒店房费只含双人早餐，超出自理（小孩超过 1.2米算成人）。
                <w:br/>
                <w:br/>
                2、行程当中约定景点等其它项目（非赠送、升级类），如遇不可抗力因素造成无法履行，仅按游客意愿替换或按团队采购成本价格退费；
                <w:br/>
                <w:br/>
                行程当中关于赠送、免费升级等项目，如遇不可抗力因素或因游客自身原因无法实现及自愿放弃的，均不退费、不更换。
                <w:br/>
                <w:br/>
                3、本产品为保证其服务质量，游客如需选择“额外精彩夜间娱乐项目”，必须自愿书面签字，导游方可安排。
                <w:br/>
                <w:br/>
                4、请成人带好有效证件，儿童带好户口本；航班抵达前 24小时以内取消合同的客人需收车位费 220元/人。
                <w:br/>
                <w:br/>
                5、旅游者如需新增购物或参加另行付费的旅游项目，需和地接社协商一致并在当地补签相关自愿合同或证明，敬请广大游客理性消费。
                <w:br/>
                <w:br/>
                6、贵州部分酒店标准相比内地偏低，如遇旺季酒店客房紧张或政府临时征用等特殊情况，我社有权调整为同等级标准酒店，全程不提供自
                <w:br/>
                <w:br/>
                然单间，单房差或加床费用须自理；酒店限 AM12:00时退房，晚航班返程者，建议行李寄存酒店前台，自由活动或自费钟点房休息。
                <w:br/>
                <w:br/>
                7、因报价已提供综合优惠，故持导游、军官、残疾、老人、教师、学生等优惠证件的客人均按行程所示退费标准减免或其它优惠退费。
                <w:br/>
                <w:br/>
                8、贵州属于高原山区，景点之间跨度较远、车程时间过长，部分景区中转交通车运力不足可能导致排队等候时间过长；请配合导游或景区
                <w:br/>
                <w:br/>
                工作人员的协调工作；60岁以上行动不便游客（包括孕妇）需填写景区的免责声明。
                <w:br/>
                <w:br/>
                9、请如实填写当地《游客意见书》，游客的投诉诉求以在贵州当地由游客自行填写的意见单为主要依据。不填或虚填，归来后的投诉将无
                <w:br/>
                <w:br/>
                法受理，如在行程进行中对旅行社的服务标准有异议，请在贵州当地解决，如旅游期间在当地解决不了，应在当地备案。温馨提醒：旅游投
                <w:br/>
                <w:br/>
                诉时效为返回出发地起 30天内有效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全程景区认可的免票证件退费 90 元/成人（其中黄果树大瀑布 60 元、赤水大瀑布 10 元、四洞沟 10 元、佛光岩 10 元、遵义会议会址
                <w:br/>
                0 元、茅台古镇 0 元）
                <w:br/>
                全程景区认可的半票证件退费 20 元/成人（其中黄果树大瀑布 20 元、赤水大瀑布 0 元、四洞沟 0 元、佛光岩 0 元、遵义会议会址 0
                <w:br/>
                元、茅台古镇 0 元）
                <w:br/>
                注：本产品线路已按旅行社最低折扣价提供综合优惠，故部分景点优惠证件不再另作退费。所有优惠证件需要通过景区验证，请带
                <w:br/>
                好相关证件并及时交予导游与景区确认，如遇景点优惠政策不统一的则按单独计算。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成人有效身份证
                <w:br/>
                70岁以上老年人需提供健康证明
                <w:br/>
                儿童有效户口本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下单前请提前询问团期和位置！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2024-04-24T12:17:52+08:00</dcterms:created>
  <dcterms:modified xsi:type="dcterms:W3CDTF">2024-04-24T12:17:52+08:00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