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贵州【你好呀！杜鹃花】双飞5日游行程单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黄果树大瀑布 平坝万亩樱花园 百里杜鹃 遵义会议会址 茅台古镇 青岩古镇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-GZ1614847432lp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贵州省-贵阳市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限时花季踏春赏杜鹃，花间阡陌游人醉，赏百里杜鹃彝山花谷风光。
                <w:br/>
                限时赠送花季踏春赏樱花，盈暖春期，清风徐来，看芳草鲜美，落樱缤纷。
                <w:br/>
                质朴的自然山水，无添人工雕琢，欣赏大自然鬼斧神工的纯天然作品。
                <w:br/>
                舌尖上的贵州带来味蕾的碰撞，黄果树农家瓦罐宴。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ü 【黄果树大瀑布】国家级AAAAA风景名胜区，亚洲第一大瀑布，也是世界上最富盛名的大瀑布之一。
                <w:br/>
                ü 【平坝万亩樱花园】世界最大樱花种植基地，置身浪漫粉色花海，是迎接春天最好的仪式。
                <w:br/>
                ü 【百里杜鹃】国家级AAAAA风景名胜区，享有“地球彩带、世界花园”之美誉，世界上最大的天然花园。
                <w:br/>
                ü 【遵义会议会址】中国共产党历史上一个生死攸关的转折点，全国重点文物保护单位。
                <w:br/>
                ü 【茅台古镇】中国第一酒镇，下车就能闻到酒香扑鼻而来，被誉为国酒之乡，酱酒圣地。
                <w:br/>
                【青岩古镇】国家级AAAAA级景区，中国历史文化名镇，迄今6百余年的山地传奇。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 → 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飞机抵达贵州的省会爽爽的贵阳，旅行社将安排专车在贵阳龙洞堡机场/贵阳高铁北站/贵阳火车站接站，接您并送您前往酒店。您入住后可自由活动，请注意人身财产安全。请保持手机畅通，如有任何问题请及时致电旅行社工作人员。
                <w:br/>
                交通：飞机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安顺 → 黄果树 → 安顺/黔西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安顺国家5A级景区——【黄果树风景名胜区】（游览时间2.5小时左右），需换乘景区观光车（不含50元/人、景区保险10元/人）游览。（大扶梯单程30元/人、往返50元/人，属景区内自愿消费项目）之后根据花期时间赠送前往【平坝万亩樱花园】(游览时间2小时左右，不去不退费)，每年初春三月，正是樱花绽放的季节，一团团、一簇簇粉粉的樱花齐开，灿若云霞，壮观成爱你的形状，置身于浪漫花海，美到让人心醉。
                <w:br/>
                景区描述：【黄果树大瀑布】（游览时间1小时左右）大瀑布高77.8米、宽101米，享有“中华第一瀑”之盛誉，可以从上、下、前、后、左、右六个方位观赏，也是世界上有水帘洞自然贯通且能从洞内外听、观、摸的瀑布。【天星桥】（游览时间40分钟左右）景区内的石景、树景、水景、洞景相互融合在一起，脚踏在石上，人行在水中，欣赏“风刀水剑刻就”的“万倾盆景”，“根笔藤墨绘帛”的的“千古绝画”。【陡坡塘瀑布】（游览时间30分钟左右）每当洪水到来之前，瀑布都要发出“轰隆、轰隆”的吼声，因此又叫“吼瀑”，同时也是1986年版西游记片尾曲唐僧师徒四人牵马过河经典镜头的取景地。
                <w:br/>
                交通：大巴
                <w:br/>
                景点：【黄果树风景名胜区】【平坝万亩樱花园】
                <w:br/>
                到达城市：安顺市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安顺/黔西 → 百里杜鹃 → 茅台/仁怀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早餐后乘车前往【百里杜鹃】（游览时间2小时左右），需换乘景区观光车（不含50元/人、景区保险10元/人）游览。
                <w:br/>
                景区描述：百里杜鹃林带延绵50余公里，宽约1～3公里，有马缨杜鹃、大白花杜鹃、水红杜鹃、露珠杜鹃等41个品种，占世界杜鹃花5个亚属中的全部，最为难得的是“一树不同花”，即一棵树上开出若干不同品种的花朵，最壮观的可达7种之多，花色多样，绚烂生辉。每年3—5月花期时节，百里杜鹃竞相开放，红、白、黄、紫，如火如荼，若云若霞，百里花山色彩缤纷，犹如广袤的锦缎华章铺山盖岭，被誉为“世界上最大的天然花园”。
                <w:br/>
                交通：大巴
                <w:br/>
                景点：【百里杜鹃】
                <w:br/>
                到达城市：仁怀茅台镇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茅台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茅台 → 酒厂参观 → 遵义会议会址 → 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茅台古镇】（游览时间2小时左右)，参观酒厂，了解酿酒工艺。参观结束驱车前往【遵义会议会址】（参观时间2小时左右，讲解费、耳机费用已含），抵达游客集散中心换乘景区观光车（不含20元/人，费用需自理）。
                <w:br/>
                景区描述：1935年初中国工农红军长征到达遵义后中共中央政治局扩大会议的会址，会议上确立了以毛泽东为代表的新的中央领导集团，是中国共产党历史上的一个生死攸关的转折点。到达后参观红军总政治部旧址、长征纪念馆等。
                <w:br/>
                交通：大巴
                <w:br/>
                景点：【茅台古镇】【遵义会议会址】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 → 贵阳送团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早餐后根据行程时间赠送游览【青岩古镇】（游览时间1.5小时左右，不去不退费)，之后乘车返程，可根据返程时间安排送团（如若时间来不及建议续住不安排送），结束愉快的多彩贵州之旅！
                <w:br/>
                景区描述：古镇建于明洪武一年（1378年），以密集的古建筑群、保存完好的古民居和浓厚的历史文化氛围而享誉海内外，这里也是电影《寻枪》的拍摄地。
                <w:br/>
                交通：大巴
                <w:br/>
                景点：温馨的家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1.交通：当地空调旅游车，保证每人一正座。 兰州-贵阳往返经济舱！
                <w:br/>
                2.住宿：行程所列酒店或同级标准酒店，不提供三人间，如产生单人请自行另补单房差。
                <w:br/>
                3.用餐：行程中团队标准用餐（人数不足10人，则菜品数量相应减少），含4早3正餐，30元/人/餐的标准。（当地特色美食，地道黔味体验；行程中备注不含用餐敬请自理，如因自身原因放弃用餐，则餐费不退）
                <w:br/>
                4.门票：含行程所列景点首道大门票，不含观光车，具体请参考行程描述。（贵州景点购票为实名制，请提前准备身份证交予导游） 、5.导服：当地中文导游，贴心服务。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1.不含单房差：280元/人，敬请自理；若全程未产生住宿费用，则退房差180元/人含早；行程结束后如需续住贵阳，收费标准如下：商务精品酒店为140元/间/晚，轻奢五星酒店为340元/间/晚。
                <w:br/>
                2.不含景区内自费项目：不含黄果树大瀑布扶梯单程30元/人、往返50元/人，属景区内非必须自费项目，可根据个人需要自愿选择。
                <w:br/>
                3.不含儿童价标准：年龄2~14周岁（不含），不占床，只含车费、正餐半餐费和导服，不含景区门票及小交通，产生的其它费用敬请自理。
                <w:br/>
                4..服务项目未提到的其它一切费用，例如特殊门票等，请自理。
                <w:br/>
                5.不含私人费用：.酒店内行李搬运、洗熨、电话、传真、收费电视、烟酒、饮料等私人费用，请自理。
                <w:br/>
                6.旅游费用不包括旅游者因违约、自身过错、自由活动期间自身行为或疾病所引起的人身和财产损失。
                <w:br/>
                7.不含景区小交通：黄果树观光车50元/人、景区保险10元/人，百里杜鹃观光车50元/人、景区保险10元/人，遵义会议会址观光车20元/人，费用需自理。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机场及高铁由专车师傅负责接，接站师傅会提前8小时以上给你短信或电话联系，请保持手机畅通。当天无导游，客人至酒店前台报自己的名字拿房，等候导游短信或电话通知第二天的出发时间。（7-8月份导游可能要晚上21:00分左右才通知，请耐心等待）
                <w:br/>
                2.14岁以内儿童报价只含正餐半餐费（不含早餐）、车位费，不含门票（包括赠送景点）、不含景区小交通、不占床位，如产生费用需客人自理。（温馨提示：不占床位的游客，在酒店使用早餐时需另行付费，请直接向餐厅购买）
                <w:br/>
                3.旅行社对旅游产品自主定价行为，会因出发地、报名时间、各家旅行社促销力度、机票折扣活动等诸多不同相关因素而导致报名价格不同。敬请各位游客在参团游览时不比较、不计较，保持合理的心理预期，若因参团价格差异产生的投诉，视为无效投诉，恕不处理。如因客人自身原因临时取消行程的需收取相应的空位费，行程抵达前一天取消的需收取车位费损失300元/人，行程当天取消的需收取车位费和房费损失400元/人，敬请留意。
                <w:br/>
                4.贵州酒店标准偏低，请旅游者提前做好心理准备。如遇旺季酒店资源紧张或政府临时征用等特殊情况，我社有权调整为同等级标准酒店。
                <w:br/>
                5.贵州景区普遍较大，因团队中各家庭游览速度快慢不一，为避免影响贵宾行程体验，导游会在车上统一讲解，告知景区游览线路、主要特色、集合时间和地点，在关键的路口指引游览方向并执行部分讲解职能，进入景区后自由活动。
                <w:br/>
                6.请成人带好有效的证件（身份证），儿童带好户口簿。
                <w:br/>
                7.如遇人力不可抗拒因素或政策性调整导致无法游览的景点（堵车、封路、塌方等），我社有权取消或更换为其它等价景点，赠送景点费用不退，并有权将景点及住宿顺序作相应调整；部分景区及酒店为方便旅游者有自设的商场提供旅游商品出售，这并不属于我社安排范畴，此类投诉恕我社无法受理，敬请留意。
                <w:br/>
                8.夜间或自由活动期间宜结伴同行并告知导游，记好导游手机号码备用，注意人身和财物安全。
                <w:br/>
                9.请配合导游如实填写当地《游客意见单》，请游客认真、如实填写旅游意见反馈表，作为处理意见和问题的主要参考依据。不填或虚填者归来后的投诉将无法受理，如在行程进行中对旅行社的服务标准有异议，请尽量在当地解决。如在旅游期间在当地解决不了，可在当地备案，提醒：旅游投诉时效为返回出发地起30天内有效。
                <w:br/>
                10.行程不含的其它当地特色旅游项目及告知内容，如有需求可与当团导游联系，合理安排时间，不给旅游留下遗憾。体验项目当地导游可根据体验的最佳时间进行合理安排。
                <w:br/>
                11.贵州地处云贵高原地区，山路较多，请穿轻便、柔软休闲鞋子；贵州素有天无三日晴之说，天气多雨，请自备雨伞；少数民族寄居地，请遵循当地风俗。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1.在不减少景点的前提下，我社保留根据航班、车次、天气、节假日等具体情况变更行程顺序的权利。
                <w:br/>
                2.贵阳返程交通建议时间：贵阳返程交通建议时间：15:30以后飞机/高铁/火车。（烦请客人自行在机场、火车站、高铁站等候进站，自行办理登机牌；火车站的旅游车只能送至火车站前面600米左右的旅游停车点，需客人自行步行600米左右进站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全程景区认可的免票证件退费80元/成人（其中黄果树60元、百里杜鹃20元、遵义会议会址0元）
                <w:br/>
                全程景区认可的半票证件退费20元/成人（其中黄果树20元、百里杜鹃0元、遵义会议会址0元）
                <w:br/>
                注：本产品线路已按旅行社最低折扣价提供综合优惠，故部分景点优惠证件不再另作退费。所有优惠证件需要通过景区验证，请带好相关证件并及时交予导游与景区确认，如遇景点优惠政策不统一的则按单独计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成人有效身份证
                <w:br/>
                70岁以上老年人需提供健康证明
                <w:br/>
                儿童有效户口本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下单前请提前询问团期和位置！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2024-03-29T08:11:46+08:00</dcterms:created>
  <dcterms:modified xsi:type="dcterms:W3CDTF">2024-03-29T08:11:46+08:00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