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【湖北】武汉、黄鹤楼、长江三峡、白帝城、云阳龙缸、张飞庙、大裂谷、重庆7 日游行程单</w:t>
      </w:r>
    </w:p>
    <w:p>
      <w:pPr>
        <w:jc w:val="center"/>
        <w:spacing w:after="100"/>
      </w:pPr>
      <w:r>
        <w:rPr>
          <w:rFonts w:ascii="微软雅黑" w:hAnsi="微软雅黑" w:eastAsia="微软雅黑" w:cs="微软雅黑"/>
          <w:sz w:val="20"/>
          <w:szCs w:val="20"/>
        </w:rPr>
        <w:t xml:space="preserve">【相约三峡】三峡重庆(包船)单动动卧8日游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-CQSX1614064220OE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湖北省-武汉市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兰州乘火车硬卧赴武昌【参考车次T308(12:37--09:15)/z266(1:26--08:42)/z136(13:35--09:31/z128(14:47--11:47)】
                <w:br/>
                重庆北/兰州参考车次【D751（06:36/13:42）D805（11:19-19:07）D755（13：51/20:51）】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【独家】全年三峡包船特价产品，全程经典大牌景点，自然与人文美景全收；
                <w:br/>
                ★ 餐全含，全程 5 早 8 正餐，满足你的味蕾；
                <w:br/>
                ★ 享有"天下江山第一楼"、"天下绝景"之称的国家5A级景区—黄鹤楼；
                <w:br/>
                ★ 世界最大的水利发电工程，国家 5A 级旅游景区—三峡大坝（俯视、平视、仰视，多角度观看大坝）；
                <w:br/>
                ★ 最美西陵原始峡谷风光—西陵峡；
                <w:br/>
                ★ 三峡旅游线上的一处旅游处女地，国家 4A 级旅游景区—神女溪；
                <w:br/>
                ★ 三峡最幽深秀丽的峡谷—巫峡；
                <w:br/>
                ★ 三峡最短最为雄伟险峻，以“雄”著称的峡谷—瞿塘峡；
                <w:br/>
                ★ 夔门天下雄之--夔门（10 元人民币背景图）；
                <w:br/>
                ★ 三峡游览胜地，国家 4A 级景区—白帝城；
                <w:br/>
                ★ 长江三峡最后的“香格里拉”，被户外爱好者誉为重庆版“小华山”的国家 5A 级旅游景区—云阳龙缸；
                <w:br/>
                ★ 巴蜀胜景、文藻胜地，国家 4A 级旅游景区—张飞庙；
                <w:br/>
                ★ 山势奇峻多姿，极具壮观之美的国家 4A 级旅游景区—涪陵武陵山大裂谷
                <w:br/>
                ★ 网红重庆，网红景点（民国街、洪崖洞、解放碑、李子坝），感受山城重庆的魅力！
                <w:br/>
                ★ 游轮 2 晚体验式住宿，云阳、重庆 2 晚商务酒店高标住宿，水陆结合！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【独家】全年三峡包船特价产品，全程经典大牌景点，自然与人文美景全收；
                <w:br/>
                ★ 餐全含，全程 5 早 8 正餐，满足你的味蕾；
                <w:br/>
                ★ 享有"天下江山第一楼"、"天下绝景"之称的国家5A级景区—黄鹤楼；
                <w:br/>
                ★ 世界最大的水利发电工程，国家 5A 级旅游景区—三峡大坝（俯视、平视、仰视，多角度观看大坝）；
                <w:br/>
                ★ 最美西陵原始峡谷风光—西陵峡；
                <w:br/>
                ★ 三峡旅游线上的一处旅游处女地，国家 4A 级旅游景区—神女溪；
                <w:br/>
                ★ 三峡最幽深秀丽的峡谷—巫峡；
                <w:br/>
                ★ 三峡最短最为雄伟险峻，以“雄”著称的峡谷—瞿塘峡；
                <w:br/>
                ★ 夔门天下雄之--夔门（10 元人民币背景图）；
                <w:br/>
                ★ 三峡游览胜地，国家 4A 级景区—白帝城；
                <w:br/>
                ★ 长江三峡最后的“香格里拉”，被户外爱好者誉为重庆版“小华山”的国家 5A 级旅游景区—云阳龙缸；
                <w:br/>
                ★ 巴蜀胜景、文藻胜地，国家 4A 级旅游景区—张飞庙；
                <w:br/>
                ★ 山势奇峻多姿，极具壮观之美的国家 4A 级旅游景区—涪陵武陵山大裂谷
                <w:br/>
                ★ 网红重庆，网红景点（民国街、洪崖洞、解放碑、李子坝），感受山城重庆的魅力！
                <w:br/>
                ★ 游轮 2 晚体验式住宿，云阳、重庆 2 晚商务酒店高标住宿，水陆结合！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兰州—武汉（或武昌）
                <w:br/>
              </w:t>
            </w:r>
          </w:p>
          <w:p>
            <w:pPr>
              <w:pStyle w:val="indent"/>
            </w:pPr>
            <w:r>
              <w:rPr>
                <w:rFonts w:ascii="微软雅黑" w:hAnsi="微软雅黑" w:eastAsia="微软雅黑" w:cs="微软雅黑"/>
                <w:color w:val="000000"/>
                <w:sz w:val="20"/>
                <w:szCs w:val="20"/>
              </w:rPr>
              <w:t xml:space="preserve">
                ▶兰州乘火车硬卧赴武昌【参考车次T308(12:37--09:15)/z266(1:26--08:42)/z136(13:35--
                <w:br/>
                09:31/z128(14:47--11:47)】(具体车次和时间以实际出团通知为准),在列车上欣赏祖国的大好河山！
                <w:br/>
                交通：火车硬卧
                <w:br/>
                景点：沿途观赏祖国大好河山
                <w:br/>
                购物点：无
                <w:br/>
                自费项：无
                <w:br/>
                到达城市：武汉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武汉（或武昌）
                <w:br/>
              </w:t>
            </w:r>
          </w:p>
          <w:p>
            <w:pPr>
              <w:pStyle w:val="indent"/>
            </w:pPr>
            <w:r>
              <w:rPr>
                <w:rFonts w:ascii="微软雅黑" w:hAnsi="微软雅黑" w:eastAsia="微软雅黑" w:cs="微软雅黑"/>
                <w:color w:val="000000"/>
                <w:sz w:val="20"/>
                <w:szCs w:val="20"/>
              </w:rPr>
              <w:t xml:space="preserve">
                ▶抵达武昌后工作人员接站，后送至酒店入住，下午可自由活动（备注：无导游陪同请带好贵重物品）（当天晚上导游会通知第2天出发的时间及集合地址）
                <w:br/>
                交通：火车
                <w:br/>
                景点：无
                <w:br/>
                购物点：无
                <w:br/>
                自费项：无
                <w:br/>
                到达城市：武汉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武汉/武昌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抵达江城武汉-黄鹤楼-三峡大坝-登船
                <w:br/>
              </w:t>
            </w:r>
          </w:p>
          <w:p>
            <w:pPr>
              <w:pStyle w:val="indent"/>
            </w:pPr>
            <w:r>
              <w:rPr>
                <w:rFonts w:ascii="微软雅黑" w:hAnsi="微软雅黑" w:eastAsia="微软雅黑" w:cs="微软雅黑"/>
                <w:color w:val="000000"/>
                <w:sz w:val="20"/>
                <w:szCs w:val="20"/>
              </w:rPr>
              <w:t xml:space="preserve">
                ▶早餐后武昌火车站（东出口广场集合、因每个地方抵达时间不一样，客人可能出现等候的情况，请客人知晓！）
                <w:br/>
                ▶导游接站乘车赴黄鹤楼
                <w:br/>
                ▶游览江南三大名楼之一【黄鹤楼】(游览时间不少于1.5小时，景区内电瓶车10元/人，自愿自理）：登楼远眺，流连于“昔人已乘黄鹤去，此地空余黄鹤楼”的诗海情境中。
                <w:br/>
                ▶后乘车经汉宜高速转三峡专用公路赴宜昌（车程约4.5小时）
                <w:br/>
                ▶抵达后游览国家5A级景区，世界最大水利枢纽工程——【三峡大坝】（可自行自愿选择乘坐景区内电瓶车自理 20 元/人），登三/峡工程制高点——国家 5A 级景区坛子岭，俯瞰大坝全貌，观赏双线五级船闸，亲临 185 平台，近距离接触雄伟大坝， 截流纪念园留影一张，保存美好记忆，从不同的角度感受大坝的宏伟，体验一番心灵的震撼。
                <w:br/>
                ▶游完后前往赴太平溪港登船。
                <w:br/>
                ▶登船后行程说明会 
                <w:br/>
                ▶20:00 游轮从秭归港开航
                <w:br/>
                ▶游船驶入长江三峡第一峡---【西陵峡】，历史上以其航道曲折、怪石林立、滩多水急、行舟惊险而闻名。
                <w:br/>
                ▶22：00 游轮夜泊归州港码头。
                <w:br/>
                交通：大巴车 游船
                <w:br/>
                景点：黄鹤楼 三峡大坝  西陵峡
                <w:br/>
                购物点：无
                <w:br/>
                自费项：黄鹤楼电瓶车10元/人   三峡大坝电瓶车20元/人
                <w:br/>
                到达城市：宜昌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游船</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神女溪自费—巫峡—瞿塘峡—夔门—白帝城
                <w:br/>
              </w:t>
            </w:r>
          </w:p>
          <w:p>
            <w:pPr>
              <w:pStyle w:val="indent"/>
            </w:pPr>
            <w:r>
              <w:rPr>
                <w:rFonts w:ascii="微软雅黑" w:hAnsi="微软雅黑" w:eastAsia="微软雅黑" w:cs="微软雅黑"/>
                <w:color w:val="000000"/>
                <w:sz w:val="20"/>
                <w:szCs w:val="20"/>
              </w:rPr>
              <w:t xml:space="preserve">
                ▶07:00 游船早餐
                <w:br/>
                ▶08:00-游船抵达神女溪码头，游客在船上自由活动。自由活动期间可自愿选择游览【神女溪（自费220元|人，游览时长约 2 小时）】：换小船游览峡中之奇峡，景中之绝景。
                <w:br/>
                ▶10:30 游船驶入长江三峡的第二段峡谷——【巫峡】：感受“万峰磅礴一江通，锁钥元襄气势雄”，远观闻名遐迩的【神女峰】
                <w:br/>
                ▶13:30 游船驶入长江三峡的第三段峡谷——【瞿塘峡】观雄冠天下的【夔门】（10 元人民币背景图）风光
                <w:br/>
                ▶14:00 游船抵白帝城码头，游客下船游览【白帝城】游览时长约 2 小时）：观“夔门天下雄”的最佳地点，参观三国遗址-刘备托孤堂、东西碑林、古巴人悬棺陈列室、武侯祠等景点。
                <w:br/>
                ▶16:30 游船继续上行。
                <w:br/>
                ▶17：30-18:30 游轮晚餐
                <w:br/>
                交通：游船
                <w:br/>
                景点：巫峡 神女峰 瞿塘峡 夔门 白帝城
                <w:br/>
                购物点：无
                <w:br/>
                自费项：神女溪220元/人
                <w:br/>
                到达城市：巫峡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游船</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云阳下船—龙缸国家地质公园—张飞庙
                <w:br/>
              </w:t>
            </w:r>
          </w:p>
          <w:p>
            <w:pPr>
              <w:pStyle w:val="indent"/>
            </w:pPr>
            <w:r>
              <w:rPr>
                <w:rFonts w:ascii="微软雅黑" w:hAnsi="微软雅黑" w:eastAsia="微软雅黑" w:cs="微软雅黑"/>
                <w:color w:val="000000"/>
                <w:sz w:val="20"/>
                <w:szCs w:val="20"/>
              </w:rPr>
              <w:t xml:space="preserve">
                ▶早游船抵达重庆云阳码头
                <w:br/>
                ▶06:30 游船早餐
                <w:br/>
                ▶07:30 下船，重庆导游接团前往云阳龙缸（车程约 2 小时）
                <w:br/>
                ▶09:30 到达后游览【龙缸国家地质公园】（游览时间不低于 2 小时）；【云端廊桥】悬挑长廊桥云端向外悬挑 26.68 米，比举世闻名的美国科罗拉多大峡谷玻璃廊桥还长 5 米多
                <w:br/>
                ▶12:30 用中餐
                <w:br/>
                ▶13:30 驱车前往张飞庙景区（车程约 2 小时）
                <w:br/>
                ▶15:30 游览国家 4A 级景区【张飞庙】（游览时间约 1 小时）
                <w:br/>
                ▶17:00 用晚餐
                <w:br/>
                ▶18:00 入住酒店
                <w:br/>
                交通：旅游大巴
                <w:br/>
                景点：云阳龙缸 张飞庙
                <w:br/>
                购物点：无
                <w:br/>
                自费项：云阳龙缸电瓶车20元/人（必消产生）
                <w:br/>
                到达城市：云阳县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云阳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渝丝坊—武陵山大裂谷—重庆李子坝—洪崖洞—解放碑
                <w:br/>
              </w:t>
            </w:r>
          </w:p>
          <w:p>
            <w:pPr>
              <w:pStyle w:val="indent"/>
            </w:pPr>
            <w:r>
              <w:rPr>
                <w:rFonts w:ascii="微软雅黑" w:hAnsi="微软雅黑" w:eastAsia="微软雅黑" w:cs="微软雅黑"/>
                <w:color w:val="000000"/>
                <w:sz w:val="20"/>
                <w:szCs w:val="20"/>
              </w:rPr>
              <w:t xml:space="preserve">
                ▶07:00 酒店用早餐
                <w:br/>
                ▶07:30 乘车前往【渝丝坊】（游览时间不低于 90 分钟）。
                <w:br/>
                ▶10:00 驱车前往武陵山大裂谷（车程约4 小时）
                <w:br/>
                ▶12:00 途中用中餐
                <w:br/>
                ▶14:00 游览【武陵山大裂谷】景区，观地缝、暗河、绝壁神奇景观（游览时间约2.5小时）。
                <w:br/>
                ▶16:30 游览结束 驱车前往魅力山城——重庆（车程约 2 小时）
                <w:br/>
                ▶18:30 抵达重庆用晚餐
                <w:br/>
                ▶19:30前往【李子坝】欣赏轻轨穿楼（游览时间20分钟）。
                <w:br/>
                ▶20:00欣赏【洪崖洞】璀璨绝美夜景，游览【解放碑】感受商圈繁华。
                <w:br/>
                ▶21:00 集合乘车前往酒店办理入住。
                <w:br/>
                交通：旅游大巴车
                <w:br/>
                景点：武陵山大裂谷 李子坝 洪崖洞 解放碑
                <w:br/>
                购物点：渝丝坊
                <w:br/>
                自费项：大裂谷景区上下索道 50 元/人（必须产生）
                <w:br/>
                到达城市：重庆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重庆市内游
                <w:br/>
              </w:t>
            </w:r>
          </w:p>
          <w:p>
            <w:pPr>
              <w:pStyle w:val="indent"/>
            </w:pPr>
            <w:r>
              <w:rPr>
                <w:rFonts w:ascii="微软雅黑" w:hAnsi="微软雅黑" w:eastAsia="微软雅黑" w:cs="微软雅黑"/>
                <w:color w:val="000000"/>
                <w:sz w:val="20"/>
                <w:szCs w:val="20"/>
              </w:rPr>
              <w:t xml:space="preserve">
                ▶酒店用早餐，后乘车前往【集翠轩】（参观时间不低于90分钟）
                <w:br/>
                ▶前往【际华园乳胶】（游览时间不低于90分钟）。
                <w:br/>
                ▶后前往【民国街】景区“民国历史”、“巴渝特色”为主题的特色街区（游览时间不低于2小时）
                <w:br/>
                ▶游完后前往重庆酒店入住，结束愉快的三峡之旅！
                <w:br/>
                【温馨提示】
                <w:br/>
                今天是本次游程的最后一站，如若您对此次行程有任何异议，请告诉我们，我们会在第一时间根据你反馈的情况落实调查并及时处理；并请您为导游如实填写【质量跟踪调查表】以便于我们得到您真实意见的反馈。我们将以此作为旅游服务质量标准依据。并以多数游客填写的《质量跟踪调查表》作为旅游服务质量评定标准。如果游客在完团后提出与填写《质量跟踪调查表》意见不符的投诉，我社将不予处理。
                <w:br/>
                交通：旅游大巴车
                <w:br/>
                景点：民国街
                <w:br/>
                购物点：集翠轩   际华园乳胶
                <w:br/>
                自费项：无
                <w:br/>
                到达城市：重庆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温馨的家
                <w:br/>
              </w:t>
            </w:r>
          </w:p>
          <w:p>
            <w:pPr>
              <w:pStyle w:val="indent"/>
            </w:pPr>
            <w:r>
              <w:rPr>
                <w:rFonts w:ascii="微软雅黑" w:hAnsi="微软雅黑" w:eastAsia="微软雅黑" w:cs="微软雅黑"/>
                <w:color w:val="000000"/>
                <w:sz w:val="20"/>
                <w:szCs w:val="20"/>
              </w:rPr>
              <w:t xml:space="preserve">
                ▶早上睡到自然醒，（注：酒店早餐时间一般为07：00-09：00，过时不用早餐不退费用），早餐后，自由活动，师傅会提前根据你的返程交通约定时送至火车站，重庆/兰州参考车次【D751（06:36/13:42）D805（11:19-19:07）D755（13：51/20:51）】（车次以实际出票为准），抵达兰州结束行程！
                <w:br/>
                交通：动车 旅游大巴
                <w:br/>
                景点：无
                <w:br/>
                购物点：无
                <w:br/>
                自费项：无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  通：兰州/武汉（或武昌）火车空调硬卧，重庆北/兰州为动车二等座。宜昌-云阳国内游船—金太阳；宜昌\重庆当地空调旅游车（保证每人一正座，根据人数安排车型）
                <w:br/>
                *用 餐：全程 5 早 8 正餐（2 早 2 正为船上简餐；其余为岸上用餐，早餐为酒店含早，正餐餐标 25 元|人）
                <w:br/>
                *住 宿：船上：金太阳 2 晚游船对应舱位（二等舱为 4 人间上下铺，一等舱为 2 人间平铺）
                <w:br/>
                岸上：云阳\重庆商务型酒店住宿（若出现单人无法拼房的情况下，请补单房差）
                <w:br/>
                *门 票：黄鹤楼、三峡大坝、白帝城、云阳龙缸、张飞庙、武陵山大裂谷、重庆市内游
                <w:br/>
                【门票为大型包船统包优惠价格，所有景点游客不游览或有优惠证件，均不退任何费用！】
                <w:br/>
                *导 游：当地优秀导游服务，因三峡行程特殊，分武汉\游船\重庆 3 段导游接待，请予以理解
                <w:br/>
                *购 物：渝丝坊、集翠轩、际华园乳胶（自愿购买，如在进店前离团，所有费用不退且需补 500 元/人的费用）
                <w:br/>
                *保 险：旅行社责任险（旅游人身意外险强烈建议客人自行购买）
                <w:br/>
                *提 示：请客人报名时提供身份证号信息，出行时随身携带身份证原件！！（儿童需持身份证或户口簿登船）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1、旅游意外保险（强烈建议游客自购），因旅游者违约、自身过错、自身疾病，导致人身财产损失而额外支
                <w:br/>
                付的费用。
                <w:br/>
                2、行程中景区的小交通费用以及二销费用，自愿自理。
                <w:br/>
                3、龙缸换乘车 20 元/人（必须产生）、大裂谷景区上下索道 50 元/人（必须产生）
                <w:br/>
                4、全程仅 1个自费景点，客人自愿参加，绝不强制！！
                <w:br/>
                景点	自费价格	费用包含
                <w:br/>
                神女溪游船	220元/人	船票、导服、游船停泊费、游客过港费等
                <w:br/>
                5、因不可抗力因素变更而超出的费用按旅游法执行：指不能预见、不能避免并不能克服的客观情况，包括但不限于因自然原因和社会原因引起的，如自然灾害、战争、恐怖活动、动乱、骚乱、罢工、突发公共卫生事件、 政府行为而产生的费用； 
                <w:br/>
                6、行程中发生的旅游者个人费用，包括但不限于交通工具上的非免费餐饮费、行李超重费，住宿期间的房费押金、洗衣、电话、饮料及酒类费，个人娱乐费用，个人伤病医疗费，寻找个人遗失物品的费用及报酬，个人 
                <w:br/>
                原因造成的赔偿费用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渝丝坊</w:t>
            </w:r>
          </w:p>
        </w:tc>
        <w:tc>
          <w:tcPr/>
          <w:p>
            <w:pPr>
              <w:pStyle w:val="indent"/>
            </w:pPr>
            <w:r>
              <w:rPr>
                <w:rFonts w:ascii="微软雅黑" w:hAnsi="微软雅黑" w:eastAsia="微软雅黑" w:cs="微软雅黑"/>
                <w:color w:val="000000"/>
                <w:sz w:val="20"/>
                <w:szCs w:val="20"/>
              </w:rPr>
              <w:t xml:space="preserve">丝绸</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集翠轩</w:t>
            </w:r>
          </w:p>
        </w:tc>
        <w:tc>
          <w:tcPr/>
          <w:p>
            <w:pPr>
              <w:pStyle w:val="indent"/>
            </w:pPr>
            <w:r>
              <w:rPr>
                <w:rFonts w:ascii="微软雅黑" w:hAnsi="微软雅黑" w:eastAsia="微软雅黑" w:cs="微软雅黑"/>
                <w:color w:val="000000"/>
                <w:sz w:val="20"/>
                <w:szCs w:val="20"/>
              </w:rPr>
              <w:t xml:space="preserve">珠宝</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际华园乳胶</w:t>
            </w:r>
          </w:p>
        </w:tc>
        <w:tc>
          <w:tcPr/>
          <w:p>
            <w:pPr>
              <w:pStyle w:val="indent"/>
            </w:pPr>
            <w:r>
              <w:rPr>
                <w:rFonts w:ascii="微软雅黑" w:hAnsi="微软雅黑" w:eastAsia="微软雅黑" w:cs="微软雅黑"/>
                <w:color w:val="000000"/>
                <w:sz w:val="20"/>
                <w:szCs w:val="20"/>
              </w:rPr>
              <w:t xml:space="preserve">乳胶</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神女溪游船</w:t>
            </w:r>
          </w:p>
        </w:tc>
        <w:tc>
          <w:tcPr/>
          <w:p>
            <w:pPr>
              <w:pStyle w:val="indent"/>
            </w:pPr>
            <w:r>
              <w:rPr>
                <w:rFonts w:ascii="微软雅黑" w:hAnsi="微软雅黑" w:eastAsia="微软雅黑" w:cs="微软雅黑"/>
                <w:color w:val="000000"/>
                <w:sz w:val="20"/>
                <w:szCs w:val="20"/>
              </w:rPr>
              <w:t xml:space="preserve">船票、导服、游船停泊费、游客过港费等</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¥ 220.00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游客预定确认后，需支付 500 元/人船票定金，若取消订单，定金不予退还，
                <w:br/>
                在开航前 15 天内取消，收取 50%损失费；
                <w:br/>
                在开航前 10 日内取消，收取 75%的损失费；
                <w:br/>
                在开航前 7 日内取消，收取 100%的损失费。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注意事项	1、由于天气，水流，航道及不可抗力因素，行程可能会发生改变，具体行程以船方每日发布行程为准，我社视当地情况的变化保留对行程、时间、顺序等进行调整的权利，但确保旅游质量。行程所列时间均为参考时间。
                <w:br/>
                2、由于此产品价格为包船统包优惠价，故行程中所包含的景点、用餐，若客人未去或未用，我社将认为客人自动放弃，费用恕不退还。老年证及其他证件不再享受二次优惠！
                <w:br/>
                3、一人住一间房需补单房差 1200 元人民币。楼层安排为船方随机安排，一般为二楼（大厅所在楼层）房间价格，如需指定楼层每上升一层楼加 100 元/人。
                <w:br/>
                4、如游船上或者下船游览景点时，发生意外伤害等情况，请客人或者全陪及时与船方工作人员沟通协商赔偿， 并及时通知我社协调解决！
                <w:br/>
                5、船上餐厅和酒吧不允许自带酒水，如客人自带酒水游船工作人员会根据酒水档次加收一定金额的开瓶费，
                <w:br/>
                <w:br/>
                	敬请谅解！
                <w:br/>
                6、游客需确保自身身体健康，能够适应本次行程，若因自身原因造成的损失敬请自理；乘坐游船请注意安全， 听从工作人员指挥，不翻越栏杆，带小孩的游客特备注意不要让小孩在游船上奔跑。
                <w:br/>
                7、您在旅游行程中，对可能存在的风险一定要切实加以注意。在景区、酒店卫生间、餐厅内一定要注意地面， 谨防跌倒；上下车辆或楼梯、登山时要格外留心；乘坐缆车等特殊交通工具或参加高风险旅游项目一定要考虑到自己的身体状况并注意安全隐患；不要将贵重物品及大额现金放置在酒店客房等等。以上事项，请您认真聆听并执行导游员的提示与说明。
                <w:br/>
                8、65 周岁以上老年人预订出游，须与组团社签订《健康证明》并有家属或朋友陪同方可出游；未成年人 18
                <w:br/>
                岁以下（含 18 岁）如无家长陪同出游的客人，签合同时需监护人在场签订。由于自身身体健康原因造成的意外情况我社协助安排，不承担责任。
                <w:br/>
                9、请游客认真填写当地的服务质量反馈单，我社接待质量以客人意见单为准，恕不受理团友因虚填或不填意
                <w:br/>
                见书而产生的后续争议；若当地出现问题请及时提出、当时当地解决，回团后，我社概不接受投诉。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游客预定确认后，需支付 500 元/人船票定金，若取消订单，定金不予退还，
                <w:br/>
                在开航前 15 天内取消，收取 50%损失费；
                <w:br/>
                在开航前 10 日内取消，收取 75%的损失费；
                <w:br/>
                在开航前 7 日内取消，收取 100%的损失费。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身份证原件 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身份证原件及家人的联系方式</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2024-04-27T12:40:40+08:00</dcterms:created>
  <dcterms:modified xsi:type="dcterms:W3CDTF">2024-04-27T12:40:40+08:00</dcterms:modified>
</cp:coreProperties>
</file>

<file path=docProps/custom.xml><?xml version="1.0" encoding="utf-8"?>
<Properties xmlns="http://schemas.openxmlformats.org/officeDocument/2006/custom-properties" xmlns:vt="http://schemas.openxmlformats.org/officeDocument/2006/docPropsVTypes"/>
</file>