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青海品质3日游行程单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QH16244384716s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西宁市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到达西宁，下午安排会议室开会。晚上自行安排晚宴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，后远观岗什卡雪峰，亦名“冷龙岭主峰”，它是祁连山脉东段的最高峰，也是门源境内群山之首峰顶常年白雪皑皑，银光熠熠，宛如一条玉龙，天之骄子般傲视群雄。随后乘车翻越迄今为止亚洲海拔高度第一、世界海拔高度第二、第一个在洞口设置了隔风保温门，采用并实施了国内外先进的防冻害、防渗漏措施的大坂山隧道，因海拔高温度低的原因周围随处可见常年不化的冰雪，站在大阪山半山腰的观景台，眺望远方群山，感受大自然的鬼斧神工,体会人工与自然的完美结合，尤其在凉爽的7月欣赏百里油菜花海让人流连忘返。观赏完油菜花海后到门源县青石嘴镇享用午餐。主干道沿路接车，开始体验不一样的青海之旅，让游客看到多面性的青海，途经位于青海省大通回族土族自治县宝库乡的黑泉水库，它保障了西宁及周边的用水可谓功不可没，游客可以车观。晚入住祁连，安排篝火晚会，（含25斤左右的烤全羊一只）
                <w:br/>
                交通：旅游车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祁连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早餐后，游览祁连卓尔山（游览时间约1.5小时），藏语称为"宗穆玛釉玛"，意为美丽的红润皇后，在落日余晖中享受片刻宁静，卓尔山景区与藏区神山阿咪东索（牛心山）隔河相望。午餐后返回西宁结束行程！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★住宿：全程入住指定酒店。
                <w:br/>
                ★餐饮：正餐八菜一汤、（特色餐除外）十人一桌，共2早3正；餐标25元/人/正餐，酒店含早，如儿童不占床，需按照当地实际产生费用自理早餐费，若客人自愿取消行程中所含正餐，视为自愿放弃，无退费！
                <w:br/>
                ★交通：全程空调旅游车，确保每人一正座； 
                <w:br/>
                ★门票：已含行程中景点首道门票卓尔山门票及电瓶车，持有效优惠证件按旅行社协议价退费；
                <w:br/>
                ★导游：全程优秀专职导游服务；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旅游意外险及旅行社责任险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2024-05-04T08:16:57+08:00</dcterms:created>
  <dcterms:modified xsi:type="dcterms:W3CDTF">2024-05-04T08:16:57+08:00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