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1E" w:rsidRPr="009F4072" w:rsidRDefault="009F411E">
      <w:pPr>
        <w:pStyle w:val="NormalWeb"/>
        <w:shd w:val="clear" w:color="auto" w:fill="FBFBFB"/>
        <w:spacing w:line="360" w:lineRule="atLeast"/>
        <w:rPr>
          <w:b/>
          <w:sz w:val="30"/>
          <w:szCs w:val="30"/>
        </w:rPr>
      </w:pPr>
      <w:r>
        <w:rPr>
          <w:color w:val="FF0000"/>
        </w:rPr>
        <w:t xml:space="preserve">                             </w:t>
      </w:r>
      <w:r w:rsidRPr="009F4072">
        <w:rPr>
          <w:b/>
          <w:sz w:val="30"/>
          <w:szCs w:val="30"/>
        </w:rPr>
        <w:t xml:space="preserve"> </w:t>
      </w:r>
      <w:r w:rsidRPr="009F4072">
        <w:rPr>
          <w:rFonts w:hint="eastAsia"/>
          <w:b/>
          <w:sz w:val="30"/>
          <w:szCs w:val="30"/>
        </w:rPr>
        <w:t>个人信息表</w:t>
      </w:r>
    </w:p>
    <w:p w:rsidR="009F411E" w:rsidRPr="00BC7495" w:rsidRDefault="009F411E">
      <w:pPr>
        <w:pStyle w:val="NormalWeb"/>
        <w:shd w:val="clear" w:color="auto" w:fill="FBFBFB"/>
        <w:spacing w:line="360" w:lineRule="atLeast"/>
        <w:rPr>
          <w:b/>
        </w:rPr>
      </w:pPr>
      <w:r w:rsidRPr="00BC7495">
        <w:rPr>
          <w:rFonts w:hint="eastAsia"/>
          <w:b/>
          <w:color w:val="FF0000"/>
        </w:rPr>
        <w:t>（表格内信息请如实填写，使馆有追加材料的可能</w:t>
      </w:r>
      <w:r w:rsidRPr="00BC7495">
        <w:rPr>
          <w:b/>
          <w:color w:val="FF0000"/>
        </w:rPr>
        <w:t>,</w:t>
      </w:r>
      <w:r w:rsidRPr="00BC7495">
        <w:rPr>
          <w:rFonts w:hint="eastAsia"/>
          <w:b/>
          <w:color w:val="FF0000"/>
        </w:rPr>
        <w:t>如有虚假信息，一经发现将会拒签并会影响本人申请他国签证，因虚假材料造成的后果由本人承担。）</w:t>
      </w:r>
      <w:bookmarkStart w:id="0" w:name="_GoBack"/>
      <w:bookmarkEnd w:id="0"/>
    </w:p>
    <w:tbl>
      <w:tblPr>
        <w:tblpPr w:leftFromText="180" w:rightFromText="180" w:vertAnchor="text" w:horzAnchor="page" w:tblpX="2127" w:tblpY="339"/>
        <w:tblOverlap w:val="never"/>
        <w:tblW w:w="7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38"/>
        <w:gridCol w:w="4222"/>
      </w:tblGrid>
      <w:tr w:rsidR="009F411E" w:rsidTr="00670C31">
        <w:trPr>
          <w:trHeight w:val="740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645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645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出生地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675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695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护照签发地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790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出境记录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685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职业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870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月收入或年收入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960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是否有纳税和社保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710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名下房产平米数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499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名下车产</w:t>
            </w:r>
            <w:r>
              <w:t>-</w:t>
            </w:r>
            <w:r>
              <w:rPr>
                <w:rFonts w:hint="eastAsia"/>
              </w:rPr>
              <w:t>汽车型号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  <w:tr w:rsidR="009F411E" w:rsidTr="00670C31">
        <w:trPr>
          <w:trHeight w:val="930"/>
        </w:trPr>
        <w:tc>
          <w:tcPr>
            <w:tcW w:w="3538" w:type="dxa"/>
          </w:tcPr>
          <w:p w:rsidR="009F411E" w:rsidRDefault="009F411E" w:rsidP="00670C31">
            <w:pPr>
              <w:pStyle w:val="NormalWeb"/>
              <w:spacing w:line="360" w:lineRule="atLeast"/>
            </w:pPr>
            <w:r>
              <w:rPr>
                <w:rFonts w:hint="eastAsia"/>
              </w:rPr>
              <w:t>有无同行人，如有请填写姓名</w:t>
            </w:r>
          </w:p>
        </w:tc>
        <w:tc>
          <w:tcPr>
            <w:tcW w:w="4222" w:type="dxa"/>
          </w:tcPr>
          <w:p w:rsidR="009F411E" w:rsidRDefault="009F411E" w:rsidP="00670C31">
            <w:pPr>
              <w:pStyle w:val="NormalWeb"/>
              <w:spacing w:line="360" w:lineRule="atLeast"/>
            </w:pPr>
          </w:p>
        </w:tc>
      </w:tr>
    </w:tbl>
    <w:p w:rsidR="009F411E" w:rsidRPr="006818A3" w:rsidRDefault="009F411E"/>
    <w:sectPr w:rsidR="009F411E" w:rsidRPr="006818A3" w:rsidSect="006B748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11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A8B"/>
    <w:rsid w:val="00122216"/>
    <w:rsid w:val="00211332"/>
    <w:rsid w:val="00323B43"/>
    <w:rsid w:val="003D37D8"/>
    <w:rsid w:val="00400DD8"/>
    <w:rsid w:val="00403B3A"/>
    <w:rsid w:val="004358AB"/>
    <w:rsid w:val="00670C31"/>
    <w:rsid w:val="006818A3"/>
    <w:rsid w:val="006B748C"/>
    <w:rsid w:val="006E7820"/>
    <w:rsid w:val="007309A1"/>
    <w:rsid w:val="00791EE2"/>
    <w:rsid w:val="008B7726"/>
    <w:rsid w:val="009F4072"/>
    <w:rsid w:val="009F411E"/>
    <w:rsid w:val="00AE0CD8"/>
    <w:rsid w:val="00BC7495"/>
    <w:rsid w:val="00C035DD"/>
    <w:rsid w:val="00D61A8B"/>
    <w:rsid w:val="3D5E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8C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748C"/>
    <w:pPr>
      <w:widowControl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6B748C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31</Words>
  <Characters>177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13</cp:revision>
  <dcterms:created xsi:type="dcterms:W3CDTF">2016-11-29T08:10:00Z</dcterms:created>
  <dcterms:modified xsi:type="dcterms:W3CDTF">2017-03-06T07:12:00Z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